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061C" w14:textId="06D47CEC" w:rsidR="00AF565B" w:rsidRPr="008518B7" w:rsidRDefault="00B230EB" w:rsidP="00AF565B">
      <w:pPr>
        <w:rPr>
          <w:rFonts w:asciiTheme="minorHAnsi" w:eastAsiaTheme="minorHAnsi" w:hAnsiTheme="minorHAnsi" w:cstheme="minorBidi"/>
          <w:b/>
          <w:bCs/>
          <w:caps/>
          <w:color w:val="0095D5" w:themeColor="accent1"/>
          <w:szCs w:val="22"/>
          <w:lang w:val="en-US" w:eastAsia="en-US"/>
        </w:rPr>
      </w:pPr>
      <w:r>
        <w:rPr>
          <w:rFonts w:asciiTheme="minorHAnsi" w:eastAsiaTheme="minorHAnsi" w:hAnsiTheme="minorHAnsi" w:cstheme="minorBidi"/>
          <w:b/>
          <w:bCs/>
          <w:caps/>
          <w:color w:val="0095D5" w:themeColor="accent1"/>
          <w:szCs w:val="22"/>
          <w:lang w:val="en-US" w:eastAsia="en-US"/>
        </w:rPr>
        <w:t>step up your wireless audio</w:t>
      </w:r>
      <w:r w:rsidR="008518B7" w:rsidRPr="008518B7">
        <w:rPr>
          <w:rFonts w:asciiTheme="minorHAnsi" w:eastAsiaTheme="minorHAnsi" w:hAnsiTheme="minorHAnsi" w:cstheme="minorBidi"/>
          <w:b/>
          <w:bCs/>
          <w:caps/>
          <w:color w:val="0095D5" w:themeColor="accent1"/>
          <w:szCs w:val="22"/>
          <w:lang w:val="en-US" w:eastAsia="en-US"/>
        </w:rPr>
        <w:t xml:space="preserve"> </w:t>
      </w:r>
    </w:p>
    <w:p w14:paraId="00000002" w14:textId="134E27C6" w:rsidR="004B0E74" w:rsidRPr="003741BF" w:rsidRDefault="00D22BFC">
      <w:pPr>
        <w:rPr>
          <w:b/>
          <w:bCs/>
          <w:lang w:val="en-US"/>
        </w:rPr>
      </w:pPr>
      <w:r w:rsidRPr="00F957DD">
        <w:rPr>
          <w:b/>
          <w:bCs/>
          <w:lang w:val="en-US"/>
        </w:rPr>
        <w:t xml:space="preserve">Sennheiser’s </w:t>
      </w:r>
      <w:r w:rsidR="00F912A7">
        <w:rPr>
          <w:b/>
          <w:bCs/>
          <w:lang w:val="en-US"/>
        </w:rPr>
        <w:t>new</w:t>
      </w:r>
      <w:r w:rsidR="002F6432">
        <w:rPr>
          <w:b/>
          <w:bCs/>
          <w:lang w:val="en-US"/>
        </w:rPr>
        <w:t xml:space="preserve"> </w:t>
      </w:r>
      <w:r w:rsidR="00B230EB" w:rsidRPr="00F957DD">
        <w:rPr>
          <w:b/>
          <w:bCs/>
          <w:lang w:val="en-US"/>
        </w:rPr>
        <w:t xml:space="preserve">HD 450BT and HD 350BT </w:t>
      </w:r>
      <w:r w:rsidR="00132B70" w:rsidRPr="00F957DD">
        <w:rPr>
          <w:b/>
          <w:bCs/>
          <w:lang w:val="en-US"/>
        </w:rPr>
        <w:t xml:space="preserve">headphones </w:t>
      </w:r>
      <w:r w:rsidRPr="00F957DD">
        <w:rPr>
          <w:b/>
          <w:bCs/>
          <w:lang w:val="en-US"/>
        </w:rPr>
        <w:t xml:space="preserve">are the </w:t>
      </w:r>
      <w:r w:rsidRPr="002F6432">
        <w:rPr>
          <w:b/>
          <w:bCs/>
          <w:lang w:val="en-US"/>
        </w:rPr>
        <w:t>ideal choice for experiencing great sound</w:t>
      </w:r>
      <w:r w:rsidRPr="003741BF">
        <w:rPr>
          <w:b/>
          <w:bCs/>
          <w:lang w:val="en-US"/>
        </w:rPr>
        <w:t xml:space="preserve"> </w:t>
      </w:r>
      <w:r w:rsidR="002F6432">
        <w:rPr>
          <w:b/>
          <w:bCs/>
          <w:lang w:val="en-US"/>
        </w:rPr>
        <w:t>every day</w:t>
      </w:r>
      <w:bookmarkStart w:id="0" w:name="_GoBack"/>
      <w:bookmarkEnd w:id="0"/>
    </w:p>
    <w:p w14:paraId="265CC504" w14:textId="77777777" w:rsidR="008518B7" w:rsidRPr="00BD598D" w:rsidRDefault="008518B7">
      <w:pPr>
        <w:rPr>
          <w:b/>
          <w:i/>
          <w:lang w:val="en-US"/>
        </w:rPr>
      </w:pPr>
    </w:p>
    <w:p w14:paraId="3CEA26E6" w14:textId="28D117F3" w:rsidR="00AF565B" w:rsidRPr="00AF565B" w:rsidRDefault="00540139" w:rsidP="00AF565B">
      <w:pPr>
        <w:rPr>
          <w:b/>
          <w:bCs/>
          <w:lang w:val="en-US"/>
        </w:rPr>
      </w:pPr>
      <w:r>
        <w:rPr>
          <w:b/>
          <w:i/>
          <w:lang w:val="en-US"/>
        </w:rPr>
        <w:t>Sydney</w:t>
      </w:r>
      <w:r w:rsidR="00B67B2F">
        <w:rPr>
          <w:b/>
          <w:i/>
          <w:lang w:val="en-US"/>
        </w:rPr>
        <w:t>/Las Vegas</w:t>
      </w:r>
      <w:r w:rsidR="005C7A9F">
        <w:rPr>
          <w:b/>
          <w:i/>
          <w:lang w:val="en-US"/>
        </w:rPr>
        <w:t xml:space="preserve">, </w:t>
      </w:r>
      <w:r w:rsidR="00E1011A" w:rsidRPr="00B67B2F">
        <w:rPr>
          <w:b/>
          <w:i/>
          <w:lang w:val="en-US"/>
        </w:rPr>
        <w:t>January 6</w:t>
      </w:r>
      <w:r w:rsidR="009F6C56" w:rsidRPr="00B67B2F">
        <w:rPr>
          <w:b/>
          <w:i/>
          <w:lang w:val="en-US"/>
        </w:rPr>
        <w:t>,</w:t>
      </w:r>
      <w:r w:rsidR="009F6C56" w:rsidRPr="009152C3">
        <w:rPr>
          <w:b/>
          <w:i/>
          <w:lang w:val="en-US"/>
        </w:rPr>
        <w:t xml:space="preserve"> </w:t>
      </w:r>
      <w:r w:rsidR="001571BE" w:rsidRPr="009152C3">
        <w:rPr>
          <w:b/>
          <w:i/>
          <w:lang w:val="en-US"/>
        </w:rPr>
        <w:t>20</w:t>
      </w:r>
      <w:r w:rsidR="001571BE">
        <w:rPr>
          <w:b/>
          <w:i/>
          <w:lang w:val="en-US"/>
        </w:rPr>
        <w:t>20</w:t>
      </w:r>
      <w:r w:rsidR="001571BE" w:rsidRPr="00271E1C">
        <w:rPr>
          <w:b/>
          <w:i/>
          <w:lang w:val="en-US"/>
        </w:rPr>
        <w:t xml:space="preserve"> </w:t>
      </w:r>
      <w:r w:rsidR="00AD358A" w:rsidRPr="00271E1C">
        <w:rPr>
          <w:b/>
          <w:i/>
          <w:lang w:val="en-US"/>
        </w:rPr>
        <w:t>–</w:t>
      </w:r>
      <w:r w:rsidR="00AD358A" w:rsidRPr="005E0853">
        <w:rPr>
          <w:b/>
          <w:bCs/>
          <w:lang w:val="en-US"/>
        </w:rPr>
        <w:t xml:space="preserve"> </w:t>
      </w:r>
      <w:bookmarkStart w:id="1" w:name="_Hlk515635723"/>
      <w:r w:rsidR="001D58B8">
        <w:rPr>
          <w:b/>
          <w:bCs/>
          <w:lang w:val="en-US"/>
        </w:rPr>
        <w:t>Experience</w:t>
      </w:r>
      <w:r w:rsidR="001D58B8" w:rsidRPr="00AF565B">
        <w:rPr>
          <w:b/>
          <w:bCs/>
          <w:lang w:val="en-US"/>
        </w:rPr>
        <w:t xml:space="preserve"> great Sennheiser sound </w:t>
      </w:r>
      <w:r w:rsidR="006B05D8">
        <w:rPr>
          <w:b/>
          <w:bCs/>
          <w:lang w:val="en-US"/>
        </w:rPr>
        <w:t>every day</w:t>
      </w:r>
      <w:r w:rsidR="001D58B8">
        <w:rPr>
          <w:b/>
          <w:bCs/>
          <w:lang w:val="en-US"/>
        </w:rPr>
        <w:t xml:space="preserve"> with the new </w:t>
      </w:r>
      <w:r w:rsidR="00AF565B" w:rsidRPr="00AF565B">
        <w:rPr>
          <w:b/>
          <w:bCs/>
          <w:lang w:val="en-US"/>
        </w:rPr>
        <w:t>HD 450BT and HD 350BT</w:t>
      </w:r>
      <w:r w:rsidR="00D22BFC">
        <w:rPr>
          <w:b/>
          <w:bCs/>
          <w:lang w:val="en-US"/>
        </w:rPr>
        <w:t xml:space="preserve"> </w:t>
      </w:r>
      <w:r w:rsidR="00B67B2F" w:rsidRPr="00CB4CBC">
        <w:rPr>
          <w:b/>
          <w:bCs/>
          <w:lang w:val="en-US"/>
        </w:rPr>
        <w:t xml:space="preserve">around-ear Bluetooth </w:t>
      </w:r>
      <w:r w:rsidR="00D22BFC">
        <w:rPr>
          <w:b/>
          <w:bCs/>
          <w:lang w:val="en-US"/>
        </w:rPr>
        <w:t>headphones</w:t>
      </w:r>
      <w:r w:rsidR="00A43582">
        <w:rPr>
          <w:b/>
          <w:bCs/>
          <w:lang w:val="en-US"/>
        </w:rPr>
        <w:t xml:space="preserve">. </w:t>
      </w:r>
      <w:r w:rsidR="00B67B2F">
        <w:rPr>
          <w:b/>
          <w:bCs/>
          <w:lang w:val="en-US"/>
        </w:rPr>
        <w:t xml:space="preserve">First presented during CES 2020 in Las Vegas (January 7-10), they build </w:t>
      </w:r>
      <w:r w:rsidR="00A43582" w:rsidRPr="00CB4CBC">
        <w:rPr>
          <w:b/>
          <w:bCs/>
          <w:lang w:val="en-US"/>
        </w:rPr>
        <w:t>on the popular predecessors HD</w:t>
      </w:r>
      <w:r w:rsidR="00B67B2F">
        <w:rPr>
          <w:b/>
          <w:bCs/>
          <w:lang w:val="en-US"/>
        </w:rPr>
        <w:t> </w:t>
      </w:r>
      <w:r w:rsidR="00A43582" w:rsidRPr="00CB4CBC">
        <w:rPr>
          <w:b/>
          <w:bCs/>
          <w:lang w:val="en-US"/>
        </w:rPr>
        <w:t xml:space="preserve">4.40BT and HD 4.50BTNC, </w:t>
      </w:r>
      <w:r w:rsidR="00AF565B" w:rsidRPr="00CB4CBC">
        <w:rPr>
          <w:b/>
          <w:bCs/>
          <w:lang w:val="en-US"/>
        </w:rPr>
        <w:t>offer</w:t>
      </w:r>
      <w:r w:rsidR="00B67B2F">
        <w:rPr>
          <w:b/>
          <w:bCs/>
          <w:lang w:val="en-US"/>
        </w:rPr>
        <w:t>ing</w:t>
      </w:r>
      <w:r w:rsidR="00AF565B" w:rsidRPr="00CB4CBC">
        <w:rPr>
          <w:b/>
          <w:bCs/>
          <w:lang w:val="en-US"/>
        </w:rPr>
        <w:t xml:space="preserve"> a winning combination of audio quality, wireless freedom</w:t>
      </w:r>
      <w:r w:rsidR="00A43582" w:rsidRPr="00CB4CBC">
        <w:rPr>
          <w:b/>
          <w:bCs/>
          <w:lang w:val="en-US"/>
        </w:rPr>
        <w:t xml:space="preserve">, </w:t>
      </w:r>
      <w:r w:rsidR="001C11CA">
        <w:rPr>
          <w:b/>
          <w:bCs/>
          <w:lang w:val="en-US"/>
        </w:rPr>
        <w:t xml:space="preserve">a </w:t>
      </w:r>
      <w:r w:rsidR="001C11CA" w:rsidRPr="001C11CA">
        <w:rPr>
          <w:b/>
          <w:bCs/>
          <w:lang w:val="en-US"/>
        </w:rPr>
        <w:t xml:space="preserve">30-hour </w:t>
      </w:r>
      <w:r w:rsidR="00AF565B" w:rsidRPr="00CB4CBC">
        <w:rPr>
          <w:b/>
          <w:bCs/>
          <w:lang w:val="en-US"/>
        </w:rPr>
        <w:t>battery life</w:t>
      </w:r>
      <w:r w:rsidR="00A43582" w:rsidRPr="00CB4CBC">
        <w:rPr>
          <w:b/>
          <w:bCs/>
          <w:lang w:val="en-US"/>
        </w:rPr>
        <w:t xml:space="preserve"> and instant voice assistant access</w:t>
      </w:r>
      <w:r w:rsidR="00AF565B" w:rsidRPr="00CB4CBC">
        <w:rPr>
          <w:b/>
          <w:bCs/>
          <w:lang w:val="en-US"/>
        </w:rPr>
        <w:t>. T</w:t>
      </w:r>
      <w:r w:rsidR="00AF565B" w:rsidRPr="00AF565B">
        <w:rPr>
          <w:b/>
          <w:bCs/>
          <w:lang w:val="en-US"/>
        </w:rPr>
        <w:t>he HD 450BT also features active noise cancellation so no matter how lo</w:t>
      </w:r>
      <w:r w:rsidR="001D58B8">
        <w:rPr>
          <w:b/>
          <w:bCs/>
          <w:lang w:val="en-US"/>
        </w:rPr>
        <w:t xml:space="preserve">ud the environment, it’s possible to </w:t>
      </w:r>
      <w:r w:rsidR="00AF565B" w:rsidRPr="00AF565B">
        <w:rPr>
          <w:b/>
          <w:bCs/>
          <w:lang w:val="en-US"/>
        </w:rPr>
        <w:t>enjoy a truly captivating audio experience</w:t>
      </w:r>
      <w:r w:rsidR="00705D2F">
        <w:rPr>
          <w:b/>
          <w:bCs/>
          <w:lang w:val="en-US"/>
        </w:rPr>
        <w:t xml:space="preserve"> without any distractions</w:t>
      </w:r>
      <w:r w:rsidR="00AF565B" w:rsidRPr="00AF565B">
        <w:rPr>
          <w:b/>
          <w:bCs/>
          <w:lang w:val="en-US"/>
        </w:rPr>
        <w:t>.</w:t>
      </w:r>
    </w:p>
    <w:p w14:paraId="6661F6EF" w14:textId="77777777" w:rsidR="00400F4B" w:rsidRPr="00400F4B" w:rsidRDefault="00400F4B" w:rsidP="00400F4B">
      <w:pPr>
        <w:rPr>
          <w:lang w:val="en-US"/>
        </w:rPr>
      </w:pPr>
    </w:p>
    <w:p w14:paraId="574B19D2" w14:textId="66D02765" w:rsidR="00400F4B" w:rsidRDefault="00AF565B" w:rsidP="00400F4B">
      <w:pPr>
        <w:rPr>
          <w:lang w:val="en-US"/>
        </w:rPr>
      </w:pPr>
      <w:r>
        <w:rPr>
          <w:lang w:val="en-US"/>
        </w:rPr>
        <w:t>The</w:t>
      </w:r>
      <w:r w:rsidR="00400F4B" w:rsidRPr="00400F4B">
        <w:rPr>
          <w:lang w:val="en-US"/>
        </w:rPr>
        <w:t xml:space="preserve"> new </w:t>
      </w:r>
      <w:r>
        <w:rPr>
          <w:lang w:val="en-US"/>
        </w:rPr>
        <w:t xml:space="preserve">closed-back </w:t>
      </w:r>
      <w:r w:rsidR="00400F4B" w:rsidRPr="00400F4B">
        <w:rPr>
          <w:lang w:val="en-US"/>
        </w:rPr>
        <w:t xml:space="preserve">wireless </w:t>
      </w:r>
      <w:r w:rsidR="00AA6921">
        <w:rPr>
          <w:lang w:val="en-US"/>
        </w:rPr>
        <w:t>headphones</w:t>
      </w:r>
      <w:r w:rsidR="00AA6921" w:rsidRPr="00400F4B">
        <w:rPr>
          <w:lang w:val="en-US"/>
        </w:rPr>
        <w:t xml:space="preserve"> </w:t>
      </w:r>
      <w:r w:rsidR="00400F4B" w:rsidRPr="00400F4B">
        <w:rPr>
          <w:lang w:val="en-US"/>
        </w:rPr>
        <w:t xml:space="preserve">from Sennheiser have been created to deliver a superior audio experience with deep dynamic bass. They feature the latest wireless technology including Bluetooth 5.0 compatibility and high-quality wireless codec support, including AAC, </w:t>
      </w:r>
      <w:proofErr w:type="spellStart"/>
      <w:r w:rsidR="00400F4B" w:rsidRPr="00400F4B">
        <w:rPr>
          <w:lang w:val="en-US"/>
        </w:rPr>
        <w:t>AptX</w:t>
      </w:r>
      <w:proofErr w:type="spellEnd"/>
      <w:r w:rsidR="00400F4B" w:rsidRPr="00400F4B">
        <w:rPr>
          <w:lang w:val="en-US"/>
        </w:rPr>
        <w:t xml:space="preserve">™ and </w:t>
      </w:r>
      <w:proofErr w:type="spellStart"/>
      <w:r w:rsidR="00400F4B" w:rsidRPr="00400F4B">
        <w:rPr>
          <w:lang w:val="en-US"/>
        </w:rPr>
        <w:t>AptX</w:t>
      </w:r>
      <w:proofErr w:type="spellEnd"/>
      <w:r w:rsidR="00400F4B" w:rsidRPr="00400F4B">
        <w:rPr>
          <w:lang w:val="en-US"/>
        </w:rPr>
        <w:t xml:space="preserve">™ Low Latency for perfect audio synchronization with video. </w:t>
      </w:r>
      <w:r w:rsidR="00F957DD">
        <w:rPr>
          <w:lang w:val="en-US"/>
        </w:rPr>
        <w:t>“Our new HD</w:t>
      </w:r>
      <w:r w:rsidR="005745BF">
        <w:rPr>
          <w:lang w:val="en-US"/>
        </w:rPr>
        <w:t> </w:t>
      </w:r>
      <w:r w:rsidR="00F957DD">
        <w:rPr>
          <w:lang w:val="en-US"/>
        </w:rPr>
        <w:t>350BT and HD 450BT headphones were made for everyone seeking to step up their everyday audio experience”, said</w:t>
      </w:r>
      <w:r w:rsidR="00F957DD" w:rsidRPr="00A14DC4">
        <w:rPr>
          <w:lang w:val="en-US"/>
        </w:rPr>
        <w:t xml:space="preserve"> </w:t>
      </w:r>
      <w:proofErr w:type="spellStart"/>
      <w:r w:rsidR="00F957DD" w:rsidRPr="00965975">
        <w:rPr>
          <w:lang w:val="en-US"/>
        </w:rPr>
        <w:t>Jermo</w:t>
      </w:r>
      <w:proofErr w:type="spellEnd"/>
      <w:r w:rsidR="00F957DD" w:rsidRPr="00965975">
        <w:rPr>
          <w:lang w:val="en-US"/>
        </w:rPr>
        <w:t xml:space="preserve"> </w:t>
      </w:r>
      <w:proofErr w:type="spellStart"/>
      <w:r w:rsidR="00F957DD" w:rsidRPr="00965975">
        <w:rPr>
          <w:lang w:val="en-US"/>
        </w:rPr>
        <w:t>Köhnke</w:t>
      </w:r>
      <w:proofErr w:type="spellEnd"/>
      <w:r w:rsidR="00F957DD" w:rsidRPr="00965975">
        <w:rPr>
          <w:lang w:val="en-US"/>
        </w:rPr>
        <w:t>, Product Manager at Sennheiser</w:t>
      </w:r>
      <w:r w:rsidR="00F957DD">
        <w:rPr>
          <w:lang w:val="en-US"/>
        </w:rPr>
        <w:t xml:space="preserve">. </w:t>
      </w:r>
      <w:r w:rsidR="00450574" w:rsidRPr="00400F4B">
        <w:rPr>
          <w:lang w:val="en-US"/>
        </w:rPr>
        <w:t>The HD</w:t>
      </w:r>
      <w:r w:rsidR="005745BF">
        <w:rPr>
          <w:lang w:val="en-US"/>
        </w:rPr>
        <w:t> </w:t>
      </w:r>
      <w:r w:rsidR="00450574" w:rsidRPr="00400F4B">
        <w:rPr>
          <w:lang w:val="en-US"/>
        </w:rPr>
        <w:t>450BT</w:t>
      </w:r>
      <w:r w:rsidR="00450574">
        <w:rPr>
          <w:lang w:val="en-US"/>
        </w:rPr>
        <w:t xml:space="preserve">’s active noise cancellation </w:t>
      </w:r>
      <w:r w:rsidR="00400F4B" w:rsidRPr="00400F4B">
        <w:rPr>
          <w:lang w:val="en-US"/>
        </w:rPr>
        <w:t xml:space="preserve">ensures captivating sound that can be enjoyed without </w:t>
      </w:r>
      <w:r w:rsidR="00077C88">
        <w:rPr>
          <w:lang w:val="en-US"/>
        </w:rPr>
        <w:t xml:space="preserve">any </w:t>
      </w:r>
      <w:r w:rsidR="00400F4B" w:rsidRPr="00400F4B">
        <w:rPr>
          <w:lang w:val="en-US"/>
        </w:rPr>
        <w:t>distraction – even in loud environments. For added versatility, the HD 450BT can</w:t>
      </w:r>
      <w:r w:rsidR="00705D2F">
        <w:rPr>
          <w:lang w:val="en-US"/>
        </w:rPr>
        <w:t xml:space="preserve"> also</w:t>
      </w:r>
      <w:r w:rsidR="00400F4B" w:rsidRPr="00400F4B">
        <w:rPr>
          <w:lang w:val="en-US"/>
        </w:rPr>
        <w:t xml:space="preserve"> be used in wired mode.</w:t>
      </w:r>
    </w:p>
    <w:p w14:paraId="2F750A17" w14:textId="3FFCDC2F" w:rsidR="0054326F" w:rsidRPr="00400F4B" w:rsidRDefault="0054326F" w:rsidP="00400F4B">
      <w:pPr>
        <w:rPr>
          <w:b/>
          <w:bCs/>
          <w:u w:val="single"/>
          <w:lang w:val="en-US"/>
        </w:rPr>
      </w:pPr>
      <w:r>
        <w:rPr>
          <w:noProof/>
          <w:lang w:val="en-US"/>
        </w:rPr>
        <w:drawing>
          <wp:anchor distT="0" distB="0" distL="114300" distR="114300" simplePos="0" relativeHeight="251658240" behindDoc="1" locked="0" layoutInCell="1" allowOverlap="1" wp14:anchorId="01B18ED7" wp14:editId="26C87715">
            <wp:simplePos x="0" y="0"/>
            <wp:positionH relativeFrom="column">
              <wp:posOffset>4445</wp:posOffset>
            </wp:positionH>
            <wp:positionV relativeFrom="paragraph">
              <wp:posOffset>2540</wp:posOffset>
            </wp:positionV>
            <wp:extent cx="3018769" cy="2727325"/>
            <wp:effectExtent l="0" t="0" r="0" b="0"/>
            <wp:wrapTight wrapText="bothSides">
              <wp:wrapPolygon edited="0">
                <wp:start x="0" y="0"/>
                <wp:lineTo x="0" y="21424"/>
                <wp:lineTo x="21405" y="21424"/>
                <wp:lineTo x="2140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hqprint">
                      <a:extLst>
                        <a:ext uri="{28A0092B-C50C-407E-A947-70E740481C1C}">
                          <a14:useLocalDpi xmlns:a14="http://schemas.microsoft.com/office/drawing/2010/main"/>
                        </a:ext>
                      </a:extLst>
                    </a:blip>
                    <a:srcRect/>
                    <a:stretch/>
                  </pic:blipFill>
                  <pic:spPr bwMode="auto">
                    <a:xfrm>
                      <a:off x="0" y="0"/>
                      <a:ext cx="3018769" cy="272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2A75D0" w14:textId="77777777" w:rsidR="00400F4B" w:rsidRPr="00400F4B" w:rsidRDefault="00400F4B" w:rsidP="00400F4B">
      <w:pPr>
        <w:rPr>
          <w:lang w:val="en-US"/>
        </w:rPr>
      </w:pPr>
    </w:p>
    <w:p w14:paraId="2892811C" w14:textId="77777777" w:rsidR="0054326F" w:rsidRDefault="0054326F" w:rsidP="00400F4B">
      <w:pPr>
        <w:rPr>
          <w:lang w:val="en-US"/>
        </w:rPr>
      </w:pPr>
    </w:p>
    <w:p w14:paraId="39036404" w14:textId="77777777" w:rsidR="0054326F" w:rsidRDefault="0054326F" w:rsidP="00400F4B">
      <w:pPr>
        <w:rPr>
          <w:lang w:val="en-US"/>
        </w:rPr>
      </w:pPr>
    </w:p>
    <w:p w14:paraId="4D5C877F" w14:textId="4BE2CA81" w:rsidR="0054326F" w:rsidRPr="0054326F" w:rsidRDefault="0054326F" w:rsidP="0054326F">
      <w:pPr>
        <w:spacing w:line="240" w:lineRule="auto"/>
        <w:rPr>
          <w:sz w:val="15"/>
          <w:szCs w:val="15"/>
          <w:lang w:val="en-US"/>
        </w:rPr>
      </w:pPr>
    </w:p>
    <w:p w14:paraId="7907D2C5" w14:textId="77777777" w:rsidR="0054326F" w:rsidRDefault="0054326F" w:rsidP="00400F4B">
      <w:pPr>
        <w:rPr>
          <w:lang w:val="en-US"/>
        </w:rPr>
      </w:pPr>
    </w:p>
    <w:p w14:paraId="461AF835" w14:textId="77777777" w:rsidR="0054326F" w:rsidRDefault="0054326F" w:rsidP="00400F4B">
      <w:pPr>
        <w:rPr>
          <w:lang w:val="en-US"/>
        </w:rPr>
      </w:pPr>
    </w:p>
    <w:p w14:paraId="04C578BB" w14:textId="77777777" w:rsidR="0054326F" w:rsidRDefault="0054326F" w:rsidP="00400F4B">
      <w:pPr>
        <w:rPr>
          <w:lang w:val="en-US"/>
        </w:rPr>
      </w:pPr>
    </w:p>
    <w:p w14:paraId="63F754F4" w14:textId="149226A0" w:rsidR="0054326F" w:rsidRDefault="0054326F" w:rsidP="0054326F">
      <w:pPr>
        <w:spacing w:line="240" w:lineRule="auto"/>
        <w:rPr>
          <w:lang w:val="en-US"/>
        </w:rPr>
      </w:pPr>
      <w:r w:rsidRPr="0054326F">
        <w:rPr>
          <w:bCs/>
          <w:sz w:val="15"/>
          <w:szCs w:val="15"/>
          <w:lang w:val="en-US"/>
        </w:rPr>
        <w:t>The new HD 450BT (pictured here) and HD</w:t>
      </w:r>
      <w:r>
        <w:rPr>
          <w:bCs/>
          <w:sz w:val="15"/>
          <w:szCs w:val="15"/>
          <w:lang w:val="en-US"/>
        </w:rPr>
        <w:t> </w:t>
      </w:r>
      <w:r w:rsidRPr="0054326F">
        <w:rPr>
          <w:bCs/>
          <w:sz w:val="15"/>
          <w:szCs w:val="15"/>
          <w:lang w:val="en-US"/>
        </w:rPr>
        <w:t>350BT offer</w:t>
      </w:r>
      <w:r>
        <w:rPr>
          <w:bCs/>
          <w:sz w:val="15"/>
          <w:szCs w:val="15"/>
          <w:lang w:val="en-US"/>
        </w:rPr>
        <w:t xml:space="preserve"> a</w:t>
      </w:r>
      <w:r w:rsidRPr="0054326F">
        <w:rPr>
          <w:bCs/>
          <w:sz w:val="15"/>
          <w:szCs w:val="15"/>
          <w:lang w:val="en-US"/>
        </w:rPr>
        <w:t xml:space="preserve"> winning combination of audio quality, wireless freedom, impressive battery life and instant voice assistant access.</w:t>
      </w:r>
    </w:p>
    <w:p w14:paraId="16A1783A" w14:textId="77777777" w:rsidR="0054326F" w:rsidRDefault="0054326F" w:rsidP="00400F4B">
      <w:pPr>
        <w:rPr>
          <w:lang w:val="en-US"/>
        </w:rPr>
      </w:pPr>
    </w:p>
    <w:p w14:paraId="54118527" w14:textId="77777777" w:rsidR="0054326F" w:rsidRDefault="0054326F" w:rsidP="00400F4B">
      <w:pPr>
        <w:rPr>
          <w:lang w:val="en-US"/>
        </w:rPr>
      </w:pPr>
    </w:p>
    <w:p w14:paraId="32F69550" w14:textId="45E09719" w:rsidR="00400F4B" w:rsidRDefault="00400F4B" w:rsidP="00400F4B">
      <w:pPr>
        <w:rPr>
          <w:lang w:val="en-US"/>
        </w:rPr>
      </w:pPr>
      <w:r w:rsidRPr="00400F4B">
        <w:rPr>
          <w:lang w:val="en-US"/>
        </w:rPr>
        <w:lastRenderedPageBreak/>
        <w:t xml:space="preserve">Whether seeking to turn up the bass or achieve a neutral sound, it’s easy to tailor the sound </w:t>
      </w:r>
      <w:r w:rsidR="000677E5">
        <w:rPr>
          <w:lang w:val="en-US"/>
        </w:rPr>
        <w:t xml:space="preserve">of the new HD 350BT and HD 450BT headphones </w:t>
      </w:r>
      <w:r w:rsidRPr="00400F4B">
        <w:rPr>
          <w:lang w:val="en-US"/>
        </w:rPr>
        <w:t xml:space="preserve">according to personal taste with the </w:t>
      </w:r>
      <w:r w:rsidR="005F47A8">
        <w:rPr>
          <w:lang w:val="en-US"/>
        </w:rPr>
        <w:t>equalizer feature</w:t>
      </w:r>
      <w:r w:rsidR="005F47A8" w:rsidRPr="00400F4B">
        <w:rPr>
          <w:lang w:val="en-US"/>
        </w:rPr>
        <w:t xml:space="preserve"> </w:t>
      </w:r>
      <w:r w:rsidR="005F47A8">
        <w:rPr>
          <w:lang w:val="en-US"/>
        </w:rPr>
        <w:t xml:space="preserve">on the </w:t>
      </w:r>
      <w:r w:rsidRPr="00400F4B">
        <w:rPr>
          <w:lang w:val="en-US"/>
        </w:rPr>
        <w:t xml:space="preserve">Sennheiser Smart Control </w:t>
      </w:r>
      <w:r w:rsidR="005F47A8">
        <w:rPr>
          <w:lang w:val="en-US"/>
        </w:rPr>
        <w:t>a</w:t>
      </w:r>
      <w:r w:rsidRPr="00400F4B">
        <w:rPr>
          <w:lang w:val="en-US"/>
        </w:rPr>
        <w:t xml:space="preserve">pp. </w:t>
      </w:r>
      <w:r w:rsidR="00D142FC" w:rsidRPr="00F15669">
        <w:rPr>
          <w:color w:val="000000"/>
          <w:lang w:val="en-US"/>
        </w:rPr>
        <w:t xml:space="preserve">The app also offers a podcast mode that optimizes intelligibility of podcasts, audio books and other speech content. In addition, it provides access to battery status, </w:t>
      </w:r>
      <w:r w:rsidR="00EC1232">
        <w:rPr>
          <w:color w:val="000000"/>
          <w:lang w:val="en-US"/>
        </w:rPr>
        <w:t>a q</w:t>
      </w:r>
      <w:r w:rsidR="00D142FC" w:rsidRPr="00F15669">
        <w:rPr>
          <w:color w:val="000000"/>
          <w:lang w:val="en-US"/>
        </w:rPr>
        <w:t xml:space="preserve">uick </w:t>
      </w:r>
      <w:r w:rsidR="00EC1232">
        <w:rPr>
          <w:color w:val="000000"/>
          <w:lang w:val="en-US"/>
        </w:rPr>
        <w:t>g</w:t>
      </w:r>
      <w:r w:rsidR="00D142FC" w:rsidRPr="00F15669">
        <w:rPr>
          <w:color w:val="000000"/>
          <w:lang w:val="en-US"/>
        </w:rPr>
        <w:t>uide, and firmware updates.</w:t>
      </w:r>
    </w:p>
    <w:p w14:paraId="38CAF581" w14:textId="435A66D2" w:rsidR="00400F4B" w:rsidRPr="00400F4B" w:rsidRDefault="00400F4B" w:rsidP="00400F4B">
      <w:pPr>
        <w:rPr>
          <w:lang w:val="en-US"/>
        </w:rPr>
      </w:pPr>
    </w:p>
    <w:p w14:paraId="5D392EBA" w14:textId="54EE22F7" w:rsidR="00400F4B" w:rsidRDefault="00400F4B" w:rsidP="00400F4B">
      <w:pPr>
        <w:rPr>
          <w:lang w:val="en-US"/>
        </w:rPr>
      </w:pPr>
      <w:r w:rsidRPr="00400F4B">
        <w:rPr>
          <w:lang w:val="en-US"/>
        </w:rPr>
        <w:t xml:space="preserve">Both the HD 450BT and HD 350BT are ideal companions for travel, with impressive 30-hour battery lives and convenient and rapid charging via USB-C. Their compact, folding designs offer the perfect fusion of minimalist style, ergonomic comfort, and take-anywhere durability. </w:t>
      </w:r>
    </w:p>
    <w:p w14:paraId="6674F005" w14:textId="2F28EDD9" w:rsidR="0054326F" w:rsidRDefault="0054326F" w:rsidP="00400F4B">
      <w:pPr>
        <w:rPr>
          <w:lang w:val="en-US"/>
        </w:rPr>
      </w:pPr>
    </w:p>
    <w:p w14:paraId="5039653D" w14:textId="494722C5" w:rsidR="0054326F" w:rsidRPr="00400F4B" w:rsidRDefault="0054326F" w:rsidP="00400F4B">
      <w:pPr>
        <w:rPr>
          <w:lang w:val="en-US"/>
        </w:rPr>
      </w:pPr>
      <w:r>
        <w:rPr>
          <w:noProof/>
          <w:lang w:val="en-US"/>
        </w:rPr>
        <w:drawing>
          <wp:anchor distT="0" distB="0" distL="114300" distR="114300" simplePos="0" relativeHeight="251659264" behindDoc="1" locked="0" layoutInCell="1" allowOverlap="1" wp14:anchorId="4B56417F" wp14:editId="538C0490">
            <wp:simplePos x="0" y="0"/>
            <wp:positionH relativeFrom="column">
              <wp:posOffset>4445</wp:posOffset>
            </wp:positionH>
            <wp:positionV relativeFrom="paragraph">
              <wp:posOffset>-4445</wp:posOffset>
            </wp:positionV>
            <wp:extent cx="3600000" cy="2404580"/>
            <wp:effectExtent l="0" t="0" r="635" b="0"/>
            <wp:wrapTight wrapText="bothSides">
              <wp:wrapPolygon edited="0">
                <wp:start x="0" y="0"/>
                <wp:lineTo x="0" y="21395"/>
                <wp:lineTo x="21490" y="21395"/>
                <wp:lineTo x="2149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hqprint">
                      <a:extLst>
                        <a:ext uri="{28A0092B-C50C-407E-A947-70E740481C1C}">
                          <a14:useLocalDpi xmlns:a14="http://schemas.microsoft.com/office/drawing/2010/main"/>
                        </a:ext>
                      </a:extLst>
                    </a:blip>
                    <a:srcRect/>
                    <a:stretch>
                      <a:fillRect/>
                    </a:stretch>
                  </pic:blipFill>
                  <pic:spPr bwMode="auto">
                    <a:xfrm>
                      <a:off x="0" y="0"/>
                      <a:ext cx="3600000" cy="240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27FBE" w14:textId="77777777" w:rsidR="00400F4B" w:rsidRPr="00400F4B" w:rsidRDefault="00400F4B" w:rsidP="00400F4B">
      <w:pPr>
        <w:rPr>
          <w:lang w:val="en-US"/>
        </w:rPr>
      </w:pPr>
    </w:p>
    <w:p w14:paraId="52432DA0" w14:textId="77777777" w:rsidR="0054326F" w:rsidRDefault="0054326F" w:rsidP="00400F4B">
      <w:pPr>
        <w:rPr>
          <w:lang w:val="en-US"/>
        </w:rPr>
      </w:pPr>
    </w:p>
    <w:p w14:paraId="34682889" w14:textId="77777777" w:rsidR="0054326F" w:rsidRDefault="0054326F" w:rsidP="00400F4B">
      <w:pPr>
        <w:rPr>
          <w:lang w:val="en-US"/>
        </w:rPr>
      </w:pPr>
    </w:p>
    <w:p w14:paraId="4E3ED43D" w14:textId="77777777" w:rsidR="0054326F" w:rsidRDefault="0054326F" w:rsidP="00400F4B">
      <w:pPr>
        <w:rPr>
          <w:lang w:val="en-US"/>
        </w:rPr>
      </w:pPr>
    </w:p>
    <w:p w14:paraId="35F23084" w14:textId="77777777" w:rsidR="0054326F" w:rsidRDefault="0054326F" w:rsidP="00400F4B">
      <w:pPr>
        <w:rPr>
          <w:lang w:val="en-US"/>
        </w:rPr>
      </w:pPr>
    </w:p>
    <w:p w14:paraId="433C102E" w14:textId="15D0B9EE" w:rsidR="0054326F" w:rsidRPr="0054326F" w:rsidRDefault="0054326F" w:rsidP="0054326F">
      <w:pPr>
        <w:spacing w:line="240" w:lineRule="auto"/>
        <w:rPr>
          <w:sz w:val="15"/>
          <w:szCs w:val="15"/>
          <w:lang w:val="en-US"/>
        </w:rPr>
      </w:pPr>
    </w:p>
    <w:p w14:paraId="7385B15B" w14:textId="77777777" w:rsidR="0054326F" w:rsidRDefault="0054326F" w:rsidP="00400F4B">
      <w:pPr>
        <w:rPr>
          <w:lang w:val="en-US"/>
        </w:rPr>
      </w:pPr>
    </w:p>
    <w:p w14:paraId="5B5F3155" w14:textId="3F7F200F" w:rsidR="0054326F" w:rsidRDefault="0054326F" w:rsidP="0054326F">
      <w:pPr>
        <w:spacing w:line="240" w:lineRule="auto"/>
        <w:rPr>
          <w:lang w:val="en-US"/>
        </w:rPr>
      </w:pPr>
      <w:r w:rsidRPr="0054326F">
        <w:rPr>
          <w:sz w:val="15"/>
          <w:szCs w:val="15"/>
          <w:lang w:val="en-US"/>
        </w:rPr>
        <w:t>The HD 450BT’s active noise cancellation ensures captivating sound that can be enjoyed without</w:t>
      </w:r>
      <w:r w:rsidR="00077C88">
        <w:rPr>
          <w:sz w:val="15"/>
          <w:szCs w:val="15"/>
          <w:lang w:val="en-US"/>
        </w:rPr>
        <w:t xml:space="preserve"> any</w:t>
      </w:r>
      <w:r w:rsidRPr="0054326F">
        <w:rPr>
          <w:sz w:val="15"/>
          <w:szCs w:val="15"/>
          <w:lang w:val="en-US"/>
        </w:rPr>
        <w:t xml:space="preserve"> distraction.</w:t>
      </w:r>
    </w:p>
    <w:p w14:paraId="54435446" w14:textId="77777777" w:rsidR="0054326F" w:rsidRDefault="0054326F" w:rsidP="0054326F">
      <w:pPr>
        <w:spacing w:line="240" w:lineRule="auto"/>
        <w:rPr>
          <w:lang w:val="en-US"/>
        </w:rPr>
      </w:pPr>
    </w:p>
    <w:p w14:paraId="733A394A" w14:textId="77777777" w:rsidR="0054326F" w:rsidRDefault="0054326F" w:rsidP="00400F4B">
      <w:pPr>
        <w:rPr>
          <w:lang w:val="en-US"/>
        </w:rPr>
      </w:pPr>
    </w:p>
    <w:p w14:paraId="6F896B5B" w14:textId="3604DA5F" w:rsidR="00F8595D" w:rsidRDefault="003741BF" w:rsidP="00400F4B">
      <w:pPr>
        <w:rPr>
          <w:lang w:val="en-US"/>
        </w:rPr>
      </w:pPr>
      <w:r>
        <w:rPr>
          <w:lang w:val="en-US"/>
        </w:rPr>
        <w:t xml:space="preserve">HD 450BT and HD 350BT are available in black or white color variants. </w:t>
      </w:r>
      <w:r w:rsidR="00400F4B" w:rsidRPr="00400F4B">
        <w:rPr>
          <w:lang w:val="en-US"/>
        </w:rPr>
        <w:t xml:space="preserve">As well as looking and feeling great, the new </w:t>
      </w:r>
      <w:r>
        <w:rPr>
          <w:lang w:val="en-US"/>
        </w:rPr>
        <w:t>headphones</w:t>
      </w:r>
      <w:r w:rsidRPr="00400F4B">
        <w:rPr>
          <w:lang w:val="en-US"/>
        </w:rPr>
        <w:t xml:space="preserve"> </w:t>
      </w:r>
      <w:r w:rsidR="00400F4B" w:rsidRPr="00400F4B">
        <w:rPr>
          <w:lang w:val="en-US"/>
        </w:rPr>
        <w:t xml:space="preserve">provide an effortless everyday user experience. </w:t>
      </w:r>
      <w:r>
        <w:rPr>
          <w:lang w:val="en-US"/>
        </w:rPr>
        <w:t>A</w:t>
      </w:r>
      <w:r w:rsidR="00400F4B" w:rsidRPr="00400F4B">
        <w:rPr>
          <w:lang w:val="en-US"/>
        </w:rPr>
        <w:t xml:space="preserve"> dedicated </w:t>
      </w:r>
      <w:r>
        <w:rPr>
          <w:lang w:val="en-US"/>
        </w:rPr>
        <w:t>v</w:t>
      </w:r>
      <w:r w:rsidRPr="00400F4B">
        <w:rPr>
          <w:lang w:val="en-US"/>
        </w:rPr>
        <w:t xml:space="preserve">oice </w:t>
      </w:r>
      <w:r>
        <w:rPr>
          <w:lang w:val="en-US"/>
        </w:rPr>
        <w:t>a</w:t>
      </w:r>
      <w:r w:rsidRPr="00400F4B">
        <w:rPr>
          <w:lang w:val="en-US"/>
        </w:rPr>
        <w:t xml:space="preserve">ssistant </w:t>
      </w:r>
      <w:r w:rsidR="00400F4B" w:rsidRPr="00400F4B">
        <w:rPr>
          <w:lang w:val="en-US"/>
        </w:rPr>
        <w:t>button enables voice interaction with Siri or Google Assistant at a touch, while intuitive physical buttons on the earcups make it easy</w:t>
      </w:r>
      <w:r w:rsidR="00AF565B">
        <w:rPr>
          <w:lang w:val="en-US"/>
        </w:rPr>
        <w:t xml:space="preserve"> to control</w:t>
      </w:r>
      <w:r w:rsidR="00400F4B" w:rsidRPr="00400F4B">
        <w:rPr>
          <w:lang w:val="en-US"/>
        </w:rPr>
        <w:t xml:space="preserve"> music and calls.</w:t>
      </w:r>
    </w:p>
    <w:p w14:paraId="344707FC" w14:textId="77777777" w:rsidR="0054326F" w:rsidRDefault="0054326F" w:rsidP="00400F4B">
      <w:pPr>
        <w:rPr>
          <w:lang w:val="en-US"/>
        </w:rPr>
      </w:pPr>
    </w:p>
    <w:p w14:paraId="351E8F79" w14:textId="5837102E" w:rsidR="00946F38" w:rsidRDefault="00946F38" w:rsidP="00400F4B">
      <w:pPr>
        <w:rPr>
          <w:lang w:val="en-US"/>
        </w:rPr>
      </w:pPr>
      <w:r>
        <w:rPr>
          <w:lang w:val="en-US"/>
        </w:rPr>
        <w:t>The new HD 350BT is available</w:t>
      </w:r>
      <w:r w:rsidR="000D3445">
        <w:rPr>
          <w:lang w:val="en-US"/>
        </w:rPr>
        <w:t xml:space="preserve"> </w:t>
      </w:r>
      <w:r w:rsidR="00142B7D">
        <w:rPr>
          <w:lang w:val="en-US"/>
        </w:rPr>
        <w:t xml:space="preserve">from </w:t>
      </w:r>
      <w:r w:rsidR="00774F20">
        <w:rPr>
          <w:lang w:val="en-US"/>
        </w:rPr>
        <w:t>February</w:t>
      </w:r>
      <w:r>
        <w:rPr>
          <w:lang w:val="en-US"/>
        </w:rPr>
        <w:t xml:space="preserve"> for </w:t>
      </w:r>
      <w:r w:rsidR="00774F20">
        <w:rPr>
          <w:lang w:val="en-US"/>
        </w:rPr>
        <w:t>AU $199.95 / NZ $219.95</w:t>
      </w:r>
      <w:r>
        <w:rPr>
          <w:lang w:val="en-US"/>
        </w:rPr>
        <w:t xml:space="preserve"> (MSRP), while the HD 450BT will be available from </w:t>
      </w:r>
      <w:r w:rsidR="00774F20">
        <w:rPr>
          <w:lang w:val="en-US"/>
        </w:rPr>
        <w:t>March</w:t>
      </w:r>
      <w:r>
        <w:rPr>
          <w:lang w:val="en-US"/>
        </w:rPr>
        <w:t xml:space="preserve"> for</w:t>
      </w:r>
      <w:r w:rsidR="00774F20">
        <w:rPr>
          <w:lang w:val="en-US"/>
        </w:rPr>
        <w:t xml:space="preserve"> AU $299.95 / NZ $329.95</w:t>
      </w:r>
      <w:r>
        <w:rPr>
          <w:lang w:val="en-US"/>
        </w:rPr>
        <w:t xml:space="preserve"> (MSRP). </w:t>
      </w:r>
    </w:p>
    <w:p w14:paraId="5838838F" w14:textId="77777777" w:rsidR="00D91942" w:rsidRDefault="00D91942" w:rsidP="00C512A8">
      <w:pPr>
        <w:spacing w:line="240" w:lineRule="auto"/>
        <w:rPr>
          <w:lang w:val="en-US"/>
        </w:rPr>
      </w:pPr>
    </w:p>
    <w:p w14:paraId="6A135DF0" w14:textId="77777777" w:rsidR="0054326F" w:rsidRDefault="0054326F">
      <w:pPr>
        <w:rPr>
          <w:b/>
          <w:lang w:val="en-US"/>
        </w:rPr>
      </w:pPr>
      <w:r>
        <w:rPr>
          <w:b/>
          <w:lang w:val="en-US"/>
        </w:rPr>
        <w:br w:type="page"/>
      </w:r>
    </w:p>
    <w:p w14:paraId="4C8F436D" w14:textId="75CA39AB" w:rsidR="00C512A8" w:rsidRPr="00CC70EE" w:rsidRDefault="00C512A8" w:rsidP="00C512A8">
      <w:pPr>
        <w:spacing w:line="240" w:lineRule="auto"/>
        <w:rPr>
          <w:b/>
          <w:lang w:val="en-US"/>
        </w:rPr>
      </w:pPr>
      <w:r w:rsidRPr="00CC70EE">
        <w:rPr>
          <w:b/>
          <w:lang w:val="en-US"/>
        </w:rPr>
        <w:lastRenderedPageBreak/>
        <w:t>About Sennheiser</w:t>
      </w:r>
    </w:p>
    <w:p w14:paraId="2F1A8F5B" w14:textId="77777777" w:rsidR="00C512A8" w:rsidRPr="00CC70EE" w:rsidRDefault="00C512A8" w:rsidP="00C512A8">
      <w:pPr>
        <w:spacing w:line="240" w:lineRule="auto"/>
        <w:rPr>
          <w:lang w:val="en-US"/>
        </w:rPr>
      </w:pPr>
      <w:r w:rsidRPr="00CC70EE">
        <w:rPr>
          <w:lang w:val="en-US"/>
        </w:rP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Dr. Andreas Sennheiser, the third generation of the family to run the company. In 2018, the Sennheiser Group generated turnover totaling </w:t>
      </w:r>
      <w:r w:rsidRPr="00CC70EE">
        <w:rPr>
          <w:rFonts w:eastAsia="PMingLiU" w:cs="Arial"/>
          <w:lang w:val="en-US" w:eastAsia="zh-TW"/>
        </w:rPr>
        <w:t>€</w:t>
      </w:r>
      <w:r w:rsidRPr="00CC70EE">
        <w:rPr>
          <w:lang w:val="en-US"/>
        </w:rPr>
        <w:t xml:space="preserve">710.7 million. </w:t>
      </w:r>
      <w:r w:rsidRPr="00CC70EE">
        <w:rPr>
          <w:color w:val="0095D5" w:themeColor="accent1"/>
          <w:lang w:val="en-US"/>
        </w:rPr>
        <w:t>www.sennheiser.com</w:t>
      </w:r>
    </w:p>
    <w:p w14:paraId="1D1E075A" w14:textId="261AF6DA" w:rsidR="00895DA2" w:rsidRPr="00CC70EE" w:rsidRDefault="00895DA2">
      <w:pPr>
        <w:rPr>
          <w:b/>
          <w:smallCaps/>
          <w:color w:val="0095D5"/>
          <w:highlight w:val="yellow"/>
          <w:lang w:val="en-US"/>
        </w:rPr>
      </w:pPr>
    </w:p>
    <w:bookmarkEnd w:id="1"/>
    <w:p w14:paraId="00000029" w14:textId="77777777" w:rsidR="004B0E74" w:rsidRPr="00CC70EE" w:rsidRDefault="004B0E74">
      <w:pPr>
        <w:spacing w:line="240" w:lineRule="auto"/>
        <w:rPr>
          <w:b/>
          <w:sz w:val="16"/>
          <w:szCs w:val="16"/>
          <w:lang w:val="en-US"/>
        </w:rPr>
      </w:pPr>
    </w:p>
    <w:p w14:paraId="632D989B" w14:textId="77777777" w:rsidR="00774F20" w:rsidRDefault="00774F20" w:rsidP="00774F20">
      <w:pPr>
        <w:spacing w:line="240" w:lineRule="auto"/>
        <w:rPr>
          <w:b/>
        </w:rPr>
      </w:pPr>
      <w:r>
        <w:rPr>
          <w:b/>
        </w:rPr>
        <w:t>Global Press Contact</w:t>
      </w:r>
      <w:r>
        <w:rPr>
          <w:b/>
        </w:rPr>
        <w:tab/>
      </w:r>
      <w:r>
        <w:rPr>
          <w:b/>
        </w:rPr>
        <w:tab/>
      </w:r>
      <w:r>
        <w:rPr>
          <w:b/>
        </w:rPr>
        <w:tab/>
      </w:r>
      <w:r>
        <w:rPr>
          <w:b/>
        </w:rPr>
        <w:tab/>
        <w:t xml:space="preserve">Local Press Contact </w:t>
      </w:r>
    </w:p>
    <w:p w14:paraId="67445789" w14:textId="77777777" w:rsidR="00774F20" w:rsidRDefault="00774F20" w:rsidP="00774F20">
      <w:pPr>
        <w:spacing w:line="240" w:lineRule="auto"/>
      </w:pPr>
      <w:r>
        <w:t xml:space="preserve">Sennheiser electronic GmbH &amp; Co. KG </w:t>
      </w:r>
      <w:r>
        <w:tab/>
      </w:r>
      <w:r>
        <w:tab/>
        <w:t>Sennheiser Australia &amp; New Zealand</w:t>
      </w:r>
    </w:p>
    <w:p w14:paraId="43DF0BD2" w14:textId="77777777" w:rsidR="00774F20" w:rsidRDefault="00774F20" w:rsidP="00774F20">
      <w:pPr>
        <w:spacing w:line="240" w:lineRule="auto"/>
      </w:pPr>
      <w:r w:rsidRPr="005259FD">
        <w:rPr>
          <w:color w:val="0095D5"/>
        </w:rPr>
        <w:t>Jacqueline Gusmag</w:t>
      </w:r>
      <w:r>
        <w:rPr>
          <w:color w:val="0095D5"/>
        </w:rPr>
        <w:tab/>
      </w:r>
      <w:r>
        <w:rPr>
          <w:color w:val="0095D5"/>
        </w:rPr>
        <w:tab/>
      </w:r>
      <w:r>
        <w:rPr>
          <w:color w:val="0095D5"/>
        </w:rPr>
        <w:tab/>
      </w:r>
      <w:r>
        <w:rPr>
          <w:color w:val="0095D5"/>
        </w:rPr>
        <w:tab/>
        <w:t>Heather Reid</w:t>
      </w:r>
      <w:r>
        <w:tab/>
      </w:r>
    </w:p>
    <w:p w14:paraId="5ED54417" w14:textId="77777777" w:rsidR="00774F20" w:rsidRDefault="00774F20" w:rsidP="00774F20">
      <w:pPr>
        <w:spacing w:line="240" w:lineRule="auto"/>
      </w:pPr>
      <w:r>
        <w:rPr>
          <w:lang w:val="en-US"/>
        </w:rPr>
        <w:t>Communications</w:t>
      </w:r>
      <w:r w:rsidRPr="00AB35CE">
        <w:rPr>
          <w:lang w:val="en-US"/>
        </w:rPr>
        <w:t xml:space="preserve"> Manager Consumer</w:t>
      </w:r>
      <w:r>
        <w:tab/>
      </w:r>
      <w:r>
        <w:tab/>
        <w:t>Communications Manager</w:t>
      </w:r>
    </w:p>
    <w:p w14:paraId="36A2072A" w14:textId="77777777" w:rsidR="00774F20" w:rsidRDefault="00774F20" w:rsidP="00774F20">
      <w:pPr>
        <w:spacing w:line="240" w:lineRule="auto"/>
      </w:pPr>
      <w:r>
        <w:t>T: +49 (0)5130 600-1540</w:t>
      </w:r>
      <w:r>
        <w:tab/>
      </w:r>
      <w:r>
        <w:tab/>
      </w:r>
      <w:r>
        <w:tab/>
      </w:r>
      <w:r>
        <w:tab/>
        <w:t>T: +61 448 119 609</w:t>
      </w:r>
    </w:p>
    <w:p w14:paraId="00F9A3D0" w14:textId="77777777" w:rsidR="00774F20" w:rsidRPr="003518A1" w:rsidRDefault="00540139" w:rsidP="00774F20">
      <w:pPr>
        <w:pBdr>
          <w:top w:val="nil"/>
          <w:left w:val="nil"/>
          <w:bottom w:val="nil"/>
          <w:right w:val="nil"/>
          <w:between w:val="nil"/>
        </w:pBdr>
        <w:tabs>
          <w:tab w:val="left" w:pos="4111"/>
        </w:tabs>
        <w:spacing w:line="240" w:lineRule="auto"/>
        <w:rPr>
          <w:color w:val="000000"/>
        </w:rPr>
      </w:pPr>
      <w:hyperlink r:id="rId14">
        <w:r w:rsidR="00774F20">
          <w:rPr>
            <w:color w:val="000000"/>
            <w:u w:val="single"/>
          </w:rPr>
          <w:t>jacqueline.gusmag@sennheiser.com</w:t>
        </w:r>
      </w:hyperlink>
      <w:r w:rsidR="00774F20">
        <w:rPr>
          <w:color w:val="000000"/>
        </w:rPr>
        <w:tab/>
      </w:r>
      <w:r w:rsidR="00774F20">
        <w:rPr>
          <w:color w:val="000000"/>
        </w:rPr>
        <w:tab/>
      </w:r>
      <w:hyperlink r:id="rId15" w:history="1">
        <w:r w:rsidR="00774F20" w:rsidRPr="00123DDC">
          <w:rPr>
            <w:rStyle w:val="Hyperlink"/>
          </w:rPr>
          <w:t>heather.reid@sennheiser.com</w:t>
        </w:r>
      </w:hyperlink>
      <w:r w:rsidR="00774F20">
        <w:rPr>
          <w:color w:val="000000"/>
        </w:rPr>
        <w:t xml:space="preserve"> </w:t>
      </w:r>
    </w:p>
    <w:p w14:paraId="4770AAAA" w14:textId="5C0C6939" w:rsidR="00CC70EE" w:rsidRPr="00E771C7" w:rsidRDefault="00CC70EE" w:rsidP="00774F20">
      <w:pPr>
        <w:spacing w:line="240" w:lineRule="auto"/>
        <w:rPr>
          <w:color w:val="000000"/>
        </w:rPr>
      </w:pPr>
    </w:p>
    <w:sectPr w:rsidR="00CC70EE" w:rsidRPr="00E771C7" w:rsidSect="00944244">
      <w:headerReference w:type="default" r:id="rId16"/>
      <w:headerReference w:type="first" r:id="rId17"/>
      <w:footerReference w:type="first" r:id="rId18"/>
      <w:pgSz w:w="11906" w:h="16838"/>
      <w:pgMar w:top="2756"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41B4" w14:textId="77777777" w:rsidR="002C151E" w:rsidRDefault="002C151E">
      <w:pPr>
        <w:spacing w:line="240" w:lineRule="auto"/>
      </w:pPr>
      <w:r>
        <w:separator/>
      </w:r>
    </w:p>
  </w:endnote>
  <w:endnote w:type="continuationSeparator" w:id="0">
    <w:p w14:paraId="4B69370A" w14:textId="77777777" w:rsidR="002C151E" w:rsidRDefault="002C151E">
      <w:pPr>
        <w:spacing w:line="240" w:lineRule="auto"/>
      </w:pPr>
      <w:r>
        <w:continuationSeparator/>
      </w:r>
    </w:p>
  </w:endnote>
  <w:endnote w:type="continuationNotice" w:id="1">
    <w:p w14:paraId="14BF1FDA" w14:textId="77777777" w:rsidR="002C151E" w:rsidRDefault="002C15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font>
  <w:font w:name="Tahoma">
    <w:panose1 w:val="020B0604030504040204"/>
    <w:charset w:val="00"/>
    <w:family w:val="swiss"/>
    <w:pitch w:val="variable"/>
    <w:sig w:usb0="E1002EFF" w:usb1="C000605B" w:usb2="00000029" w:usb3="00000000" w:csb0="000101FF" w:csb1="00000000"/>
  </w:font>
  <w:font w:name="Sennheiser-Bold">
    <w:panose1 w:val="020B0500000000000000"/>
    <w:charset w:val="00"/>
    <w:family w:val="swiss"/>
    <w:pitch w:val="variable"/>
    <w:sig w:usb0="8000002F" w:usb1="1000004A"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27597645" w:rsidR="002C151E" w:rsidRPr="00944244" w:rsidRDefault="002C151E" w:rsidP="00944244">
    <w:pPr>
      <w:pBdr>
        <w:top w:val="nil"/>
        <w:left w:val="nil"/>
        <w:bottom w:val="nil"/>
        <w:right w:val="nil"/>
        <w:between w:val="nil"/>
      </w:pBdr>
      <w:rPr>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E3CE4" w14:textId="77777777" w:rsidR="002C151E" w:rsidRDefault="002C151E">
      <w:pPr>
        <w:spacing w:line="240" w:lineRule="auto"/>
      </w:pPr>
      <w:r>
        <w:separator/>
      </w:r>
    </w:p>
  </w:footnote>
  <w:footnote w:type="continuationSeparator" w:id="0">
    <w:p w14:paraId="3AC770B9" w14:textId="77777777" w:rsidR="002C151E" w:rsidRDefault="002C151E">
      <w:pPr>
        <w:spacing w:line="240" w:lineRule="auto"/>
      </w:pPr>
      <w:r>
        <w:continuationSeparator/>
      </w:r>
    </w:p>
  </w:footnote>
  <w:footnote w:type="continuationNotice" w:id="1">
    <w:p w14:paraId="6D34F51A" w14:textId="77777777" w:rsidR="002C151E" w:rsidRDefault="002C15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776E" w14:textId="77777777" w:rsidR="00E771C7" w:rsidRDefault="00E771C7" w:rsidP="00E771C7">
    <w:pPr>
      <w:pBdr>
        <w:top w:val="nil"/>
        <w:left w:val="nil"/>
        <w:bottom w:val="nil"/>
        <w:right w:val="nil"/>
        <w:between w:val="nil"/>
      </w:pBdr>
      <w:spacing w:line="240" w:lineRule="auto"/>
      <w:ind w:right="-1737"/>
      <w:jc w:val="right"/>
      <w:rPr>
        <w:smallCaps/>
        <w:color w:val="000000"/>
        <w:sz w:val="15"/>
        <w:szCs w:val="15"/>
      </w:rPr>
    </w:pPr>
    <w:r>
      <w:rPr>
        <w:smallCaps/>
        <w:color w:val="0095D5"/>
        <w:sz w:val="15"/>
      </w:rPr>
      <w:t>PRESS RELEASE</w:t>
    </w:r>
  </w:p>
  <w:p w14:paraId="00000034" w14:textId="3332DE24" w:rsidR="002C151E" w:rsidRPr="00944244" w:rsidRDefault="002C151E" w:rsidP="00944244">
    <w:pPr>
      <w:pBdr>
        <w:top w:val="nil"/>
        <w:left w:val="nil"/>
        <w:bottom w:val="nil"/>
        <w:right w:val="nil"/>
        <w:between w:val="nil"/>
      </w:pBdr>
      <w:ind w:right="-1737"/>
      <w:jc w:val="right"/>
      <w:rPr>
        <w:smallCaps/>
        <w:color w:val="000000"/>
        <w:sz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D58B8">
      <w:rPr>
        <w:smallCaps/>
        <w:noProof/>
        <w:color w:val="000000"/>
        <w:sz w:val="15"/>
        <w:szCs w:val="15"/>
      </w:rPr>
      <w:t>2</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D58B8">
      <w:rPr>
        <w:smallCaps/>
        <w:noProof/>
        <w:color w:val="000000"/>
        <w:sz w:val="15"/>
        <w:szCs w:val="15"/>
      </w:rPr>
      <w:t>2</w:t>
    </w:r>
    <w:r>
      <w:rPr>
        <w:smallCaps/>
        <w:color w:val="000000"/>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0AFD" w14:textId="5B50CCC5" w:rsidR="00E771C7" w:rsidRDefault="00E771C7" w:rsidP="00E771C7">
    <w:pPr>
      <w:pBdr>
        <w:top w:val="nil"/>
        <w:left w:val="nil"/>
        <w:bottom w:val="nil"/>
        <w:right w:val="nil"/>
        <w:between w:val="nil"/>
      </w:pBdr>
      <w:spacing w:line="240" w:lineRule="auto"/>
      <w:ind w:right="-1737"/>
      <w:jc w:val="right"/>
      <w:rPr>
        <w:smallCaps/>
        <w:color w:val="000000"/>
        <w:sz w:val="15"/>
        <w:szCs w:val="15"/>
      </w:rPr>
    </w:pPr>
    <w:r>
      <w:rPr>
        <w:smallCaps/>
        <w:color w:val="0095D5"/>
        <w:sz w:val="15"/>
      </w:rPr>
      <w:t>PRESS RELEASE</w:t>
    </w:r>
  </w:p>
  <w:p w14:paraId="00000032" w14:textId="320E9605" w:rsidR="002C151E" w:rsidRPr="00944244" w:rsidRDefault="002C151E" w:rsidP="00E771C7">
    <w:pPr>
      <w:pBdr>
        <w:top w:val="nil"/>
        <w:left w:val="nil"/>
        <w:bottom w:val="nil"/>
        <w:right w:val="nil"/>
        <w:between w:val="nil"/>
      </w:pBdr>
      <w:spacing w:line="240" w:lineRule="auto"/>
      <w:ind w:right="-1737"/>
      <w:jc w:val="right"/>
      <w:rPr>
        <w:smallCaps/>
        <w:color w:val="000000"/>
        <w:sz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D58B8">
      <w:rPr>
        <w:smallCaps/>
        <w:noProof/>
        <w:color w:val="000000"/>
        <w:sz w:val="15"/>
        <w:szCs w:val="15"/>
      </w:rPr>
      <w:t>1</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D58B8">
      <w:rPr>
        <w:smallCaps/>
        <w:noProof/>
        <w:color w:val="000000"/>
        <w:sz w:val="15"/>
        <w:szCs w:val="15"/>
      </w:rPr>
      <w:t>2</w:t>
    </w:r>
    <w:r>
      <w:rPr>
        <w:smallCaps/>
        <w:color w:val="000000"/>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705"/>
    <w:multiLevelType w:val="hybridMultilevel"/>
    <w:tmpl w:val="D46CDA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8A3A9E"/>
    <w:multiLevelType w:val="hybridMultilevel"/>
    <w:tmpl w:val="97D2D27E"/>
    <w:lvl w:ilvl="0" w:tplc="94EA6566">
      <w:numFmt w:val="bullet"/>
      <w:lvlText w:val="-"/>
      <w:lvlJc w:val="left"/>
      <w:pPr>
        <w:ind w:left="720" w:hanging="360"/>
      </w:pPr>
      <w:rPr>
        <w:rFonts w:ascii="Sennheiser Office" w:eastAsia="Sennheiser Office" w:hAnsi="Sennheiser Office" w:cs="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9A797B"/>
    <w:multiLevelType w:val="hybridMultilevel"/>
    <w:tmpl w:val="60D2BAB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25DC1164"/>
    <w:multiLevelType w:val="hybridMultilevel"/>
    <w:tmpl w:val="9D26594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71A8B"/>
    <w:multiLevelType w:val="hybridMultilevel"/>
    <w:tmpl w:val="F9001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E74"/>
    <w:rsid w:val="00002D4D"/>
    <w:rsid w:val="000125F9"/>
    <w:rsid w:val="00013C59"/>
    <w:rsid w:val="000140F0"/>
    <w:rsid w:val="0001525E"/>
    <w:rsid w:val="0001645C"/>
    <w:rsid w:val="00016B39"/>
    <w:rsid w:val="00022821"/>
    <w:rsid w:val="000239CD"/>
    <w:rsid w:val="00024658"/>
    <w:rsid w:val="000304F0"/>
    <w:rsid w:val="0003277B"/>
    <w:rsid w:val="00034CEC"/>
    <w:rsid w:val="00040615"/>
    <w:rsid w:val="00040E1F"/>
    <w:rsid w:val="00040F9C"/>
    <w:rsid w:val="00044BFE"/>
    <w:rsid w:val="000478B5"/>
    <w:rsid w:val="00053C6E"/>
    <w:rsid w:val="00061CA9"/>
    <w:rsid w:val="000644BF"/>
    <w:rsid w:val="000668B0"/>
    <w:rsid w:val="000677E5"/>
    <w:rsid w:val="00077C88"/>
    <w:rsid w:val="00090FE1"/>
    <w:rsid w:val="00091DDD"/>
    <w:rsid w:val="000922BB"/>
    <w:rsid w:val="00093D62"/>
    <w:rsid w:val="00096A74"/>
    <w:rsid w:val="000A38F8"/>
    <w:rsid w:val="000A5C70"/>
    <w:rsid w:val="000A6458"/>
    <w:rsid w:val="000B2A2B"/>
    <w:rsid w:val="000B63DA"/>
    <w:rsid w:val="000B6E78"/>
    <w:rsid w:val="000C2189"/>
    <w:rsid w:val="000C36A8"/>
    <w:rsid w:val="000C6C8D"/>
    <w:rsid w:val="000D01F1"/>
    <w:rsid w:val="000D3445"/>
    <w:rsid w:val="000E6A53"/>
    <w:rsid w:val="000E7C42"/>
    <w:rsid w:val="000F1A16"/>
    <w:rsid w:val="000F1CC4"/>
    <w:rsid w:val="000F2D8D"/>
    <w:rsid w:val="000F3CC2"/>
    <w:rsid w:val="00103D3C"/>
    <w:rsid w:val="00104726"/>
    <w:rsid w:val="001137A5"/>
    <w:rsid w:val="00113E3C"/>
    <w:rsid w:val="00113F64"/>
    <w:rsid w:val="00121501"/>
    <w:rsid w:val="001320DA"/>
    <w:rsid w:val="00132B70"/>
    <w:rsid w:val="00133D24"/>
    <w:rsid w:val="001357A8"/>
    <w:rsid w:val="0014006E"/>
    <w:rsid w:val="00142B7D"/>
    <w:rsid w:val="0014308F"/>
    <w:rsid w:val="00145E04"/>
    <w:rsid w:val="001460A8"/>
    <w:rsid w:val="001502EA"/>
    <w:rsid w:val="0015315E"/>
    <w:rsid w:val="001548A7"/>
    <w:rsid w:val="001571BE"/>
    <w:rsid w:val="00157AE1"/>
    <w:rsid w:val="00164012"/>
    <w:rsid w:val="00164CFF"/>
    <w:rsid w:val="00171DA1"/>
    <w:rsid w:val="00173387"/>
    <w:rsid w:val="00173DCA"/>
    <w:rsid w:val="00177FFC"/>
    <w:rsid w:val="00181F89"/>
    <w:rsid w:val="0018506C"/>
    <w:rsid w:val="00186F92"/>
    <w:rsid w:val="00191B3A"/>
    <w:rsid w:val="0019228F"/>
    <w:rsid w:val="00197625"/>
    <w:rsid w:val="001A033B"/>
    <w:rsid w:val="001A0B88"/>
    <w:rsid w:val="001A1635"/>
    <w:rsid w:val="001A42A6"/>
    <w:rsid w:val="001A42CC"/>
    <w:rsid w:val="001A60C0"/>
    <w:rsid w:val="001A66C7"/>
    <w:rsid w:val="001B2AFB"/>
    <w:rsid w:val="001B3D6D"/>
    <w:rsid w:val="001B46A8"/>
    <w:rsid w:val="001B629E"/>
    <w:rsid w:val="001C11CA"/>
    <w:rsid w:val="001C63D8"/>
    <w:rsid w:val="001C65F6"/>
    <w:rsid w:val="001D1344"/>
    <w:rsid w:val="001D2282"/>
    <w:rsid w:val="001D4E25"/>
    <w:rsid w:val="001D58B8"/>
    <w:rsid w:val="001D7DE2"/>
    <w:rsid w:val="001E1328"/>
    <w:rsid w:val="001E4AD4"/>
    <w:rsid w:val="001E4CDD"/>
    <w:rsid w:val="001E6E4C"/>
    <w:rsid w:val="001E7C9C"/>
    <w:rsid w:val="001F2D08"/>
    <w:rsid w:val="001F3001"/>
    <w:rsid w:val="001F43C6"/>
    <w:rsid w:val="001F5DEC"/>
    <w:rsid w:val="00202018"/>
    <w:rsid w:val="0020316D"/>
    <w:rsid w:val="00203ED4"/>
    <w:rsid w:val="002057CE"/>
    <w:rsid w:val="002063FC"/>
    <w:rsid w:val="00206A75"/>
    <w:rsid w:val="00212A65"/>
    <w:rsid w:val="002243BB"/>
    <w:rsid w:val="00224D15"/>
    <w:rsid w:val="00224F2C"/>
    <w:rsid w:val="00227072"/>
    <w:rsid w:val="00240AD1"/>
    <w:rsid w:val="00245CF0"/>
    <w:rsid w:val="00247223"/>
    <w:rsid w:val="00257AF3"/>
    <w:rsid w:val="0026200A"/>
    <w:rsid w:val="00264678"/>
    <w:rsid w:val="00271E1C"/>
    <w:rsid w:val="00275873"/>
    <w:rsid w:val="002815EB"/>
    <w:rsid w:val="00282A8D"/>
    <w:rsid w:val="002842E6"/>
    <w:rsid w:val="00290086"/>
    <w:rsid w:val="002942A3"/>
    <w:rsid w:val="002A019D"/>
    <w:rsid w:val="002A5E54"/>
    <w:rsid w:val="002A69F0"/>
    <w:rsid w:val="002B331E"/>
    <w:rsid w:val="002C0C9B"/>
    <w:rsid w:val="002C151E"/>
    <w:rsid w:val="002C16F9"/>
    <w:rsid w:val="002C6F4D"/>
    <w:rsid w:val="002D30B3"/>
    <w:rsid w:val="002F5893"/>
    <w:rsid w:val="002F6432"/>
    <w:rsid w:val="002F7D3D"/>
    <w:rsid w:val="003030A3"/>
    <w:rsid w:val="00303BAB"/>
    <w:rsid w:val="00303F26"/>
    <w:rsid w:val="00306A02"/>
    <w:rsid w:val="003113FD"/>
    <w:rsid w:val="00311C6F"/>
    <w:rsid w:val="003155A1"/>
    <w:rsid w:val="003160AB"/>
    <w:rsid w:val="00322339"/>
    <w:rsid w:val="00326E5E"/>
    <w:rsid w:val="00326FB8"/>
    <w:rsid w:val="00334AD0"/>
    <w:rsid w:val="00336BD8"/>
    <w:rsid w:val="003422F0"/>
    <w:rsid w:val="003438F4"/>
    <w:rsid w:val="00343B06"/>
    <w:rsid w:val="0034409D"/>
    <w:rsid w:val="00346F8C"/>
    <w:rsid w:val="00355396"/>
    <w:rsid w:val="0036066C"/>
    <w:rsid w:val="003741BF"/>
    <w:rsid w:val="00375ACD"/>
    <w:rsid w:val="003843F5"/>
    <w:rsid w:val="0038474C"/>
    <w:rsid w:val="00386DB6"/>
    <w:rsid w:val="00391823"/>
    <w:rsid w:val="00393CAC"/>
    <w:rsid w:val="00394F25"/>
    <w:rsid w:val="003961BC"/>
    <w:rsid w:val="003A037D"/>
    <w:rsid w:val="003A1D44"/>
    <w:rsid w:val="003A2CD8"/>
    <w:rsid w:val="003A51E6"/>
    <w:rsid w:val="003B0B41"/>
    <w:rsid w:val="003B31D6"/>
    <w:rsid w:val="003B3D7A"/>
    <w:rsid w:val="003B4EB1"/>
    <w:rsid w:val="003C099F"/>
    <w:rsid w:val="003C52BD"/>
    <w:rsid w:val="003C7131"/>
    <w:rsid w:val="003D06A1"/>
    <w:rsid w:val="003D3B56"/>
    <w:rsid w:val="003E42B9"/>
    <w:rsid w:val="003F0564"/>
    <w:rsid w:val="003F1028"/>
    <w:rsid w:val="003F77F5"/>
    <w:rsid w:val="003F783C"/>
    <w:rsid w:val="00400F4B"/>
    <w:rsid w:val="004045BE"/>
    <w:rsid w:val="00416A81"/>
    <w:rsid w:val="00427CE9"/>
    <w:rsid w:val="00430552"/>
    <w:rsid w:val="0043688A"/>
    <w:rsid w:val="00437430"/>
    <w:rsid w:val="0044023F"/>
    <w:rsid w:val="0044132E"/>
    <w:rsid w:val="0044420C"/>
    <w:rsid w:val="00450574"/>
    <w:rsid w:val="00453B3E"/>
    <w:rsid w:val="00454AA2"/>
    <w:rsid w:val="004608D6"/>
    <w:rsid w:val="0046324D"/>
    <w:rsid w:val="00470F90"/>
    <w:rsid w:val="00471FE9"/>
    <w:rsid w:val="00473140"/>
    <w:rsid w:val="00476320"/>
    <w:rsid w:val="00476AB0"/>
    <w:rsid w:val="00477389"/>
    <w:rsid w:val="00484D81"/>
    <w:rsid w:val="00493817"/>
    <w:rsid w:val="00494942"/>
    <w:rsid w:val="00497113"/>
    <w:rsid w:val="004A2EE2"/>
    <w:rsid w:val="004A5378"/>
    <w:rsid w:val="004A5CBB"/>
    <w:rsid w:val="004A70E7"/>
    <w:rsid w:val="004B0E74"/>
    <w:rsid w:val="004B48D4"/>
    <w:rsid w:val="004B63F3"/>
    <w:rsid w:val="004B690D"/>
    <w:rsid w:val="004B6CB1"/>
    <w:rsid w:val="004C3A24"/>
    <w:rsid w:val="004D05A5"/>
    <w:rsid w:val="004D05E8"/>
    <w:rsid w:val="004D27FC"/>
    <w:rsid w:val="004D5CC7"/>
    <w:rsid w:val="004D636E"/>
    <w:rsid w:val="004E051B"/>
    <w:rsid w:val="004E0CDD"/>
    <w:rsid w:val="004E286E"/>
    <w:rsid w:val="004E3C0C"/>
    <w:rsid w:val="004E3EFB"/>
    <w:rsid w:val="004E49B8"/>
    <w:rsid w:val="004E71C8"/>
    <w:rsid w:val="004E73BC"/>
    <w:rsid w:val="004F0673"/>
    <w:rsid w:val="004F133E"/>
    <w:rsid w:val="004F1C7C"/>
    <w:rsid w:val="004F3624"/>
    <w:rsid w:val="004F7096"/>
    <w:rsid w:val="00504FC5"/>
    <w:rsid w:val="0050605A"/>
    <w:rsid w:val="00511C30"/>
    <w:rsid w:val="00512EA4"/>
    <w:rsid w:val="00515150"/>
    <w:rsid w:val="00517A71"/>
    <w:rsid w:val="00521E47"/>
    <w:rsid w:val="00524EF8"/>
    <w:rsid w:val="005259DF"/>
    <w:rsid w:val="005259FD"/>
    <w:rsid w:val="00527871"/>
    <w:rsid w:val="005327DB"/>
    <w:rsid w:val="0053325D"/>
    <w:rsid w:val="0053531D"/>
    <w:rsid w:val="00536707"/>
    <w:rsid w:val="00540139"/>
    <w:rsid w:val="00542D4D"/>
    <w:rsid w:val="0054326F"/>
    <w:rsid w:val="0054370C"/>
    <w:rsid w:val="00543A0F"/>
    <w:rsid w:val="0054697C"/>
    <w:rsid w:val="00550589"/>
    <w:rsid w:val="0055532C"/>
    <w:rsid w:val="005619A4"/>
    <w:rsid w:val="00567015"/>
    <w:rsid w:val="00573373"/>
    <w:rsid w:val="005745BF"/>
    <w:rsid w:val="0058058E"/>
    <w:rsid w:val="00581D67"/>
    <w:rsid w:val="00590252"/>
    <w:rsid w:val="00594756"/>
    <w:rsid w:val="00597AE7"/>
    <w:rsid w:val="005A46FE"/>
    <w:rsid w:val="005A6112"/>
    <w:rsid w:val="005B39C7"/>
    <w:rsid w:val="005B49BB"/>
    <w:rsid w:val="005C1D85"/>
    <w:rsid w:val="005C1F67"/>
    <w:rsid w:val="005C7A9F"/>
    <w:rsid w:val="005D0B60"/>
    <w:rsid w:val="005D1DCD"/>
    <w:rsid w:val="005D3436"/>
    <w:rsid w:val="005D571F"/>
    <w:rsid w:val="005D6548"/>
    <w:rsid w:val="005E0853"/>
    <w:rsid w:val="005E6B07"/>
    <w:rsid w:val="005F2226"/>
    <w:rsid w:val="005F47A8"/>
    <w:rsid w:val="0060142B"/>
    <w:rsid w:val="00606CB8"/>
    <w:rsid w:val="00607B4B"/>
    <w:rsid w:val="006108B6"/>
    <w:rsid w:val="00611CDA"/>
    <w:rsid w:val="006154A8"/>
    <w:rsid w:val="0063005F"/>
    <w:rsid w:val="00637896"/>
    <w:rsid w:val="006409E3"/>
    <w:rsid w:val="00654DED"/>
    <w:rsid w:val="00654F20"/>
    <w:rsid w:val="00662013"/>
    <w:rsid w:val="0066437E"/>
    <w:rsid w:val="00665D87"/>
    <w:rsid w:val="00671C8A"/>
    <w:rsid w:val="006834F1"/>
    <w:rsid w:val="00691EA6"/>
    <w:rsid w:val="00692312"/>
    <w:rsid w:val="0069506C"/>
    <w:rsid w:val="00695C2C"/>
    <w:rsid w:val="006A125D"/>
    <w:rsid w:val="006A5516"/>
    <w:rsid w:val="006B05D8"/>
    <w:rsid w:val="006B080C"/>
    <w:rsid w:val="006B4BEE"/>
    <w:rsid w:val="006C0155"/>
    <w:rsid w:val="006C1E1F"/>
    <w:rsid w:val="006C2822"/>
    <w:rsid w:val="006C4AD2"/>
    <w:rsid w:val="006C722B"/>
    <w:rsid w:val="006D1209"/>
    <w:rsid w:val="006D4CF6"/>
    <w:rsid w:val="006E4655"/>
    <w:rsid w:val="006F058F"/>
    <w:rsid w:val="007056CF"/>
    <w:rsid w:val="00705D2F"/>
    <w:rsid w:val="00713818"/>
    <w:rsid w:val="00713C60"/>
    <w:rsid w:val="00715D40"/>
    <w:rsid w:val="007218CD"/>
    <w:rsid w:val="007237E9"/>
    <w:rsid w:val="00731389"/>
    <w:rsid w:val="00732897"/>
    <w:rsid w:val="00733FC7"/>
    <w:rsid w:val="00741A19"/>
    <w:rsid w:val="00742B60"/>
    <w:rsid w:val="0074461D"/>
    <w:rsid w:val="00750927"/>
    <w:rsid w:val="007522E4"/>
    <w:rsid w:val="00752EA3"/>
    <w:rsid w:val="0076348C"/>
    <w:rsid w:val="00763716"/>
    <w:rsid w:val="00763F56"/>
    <w:rsid w:val="00766E21"/>
    <w:rsid w:val="00771201"/>
    <w:rsid w:val="00774F20"/>
    <w:rsid w:val="00784D03"/>
    <w:rsid w:val="00790961"/>
    <w:rsid w:val="00790F4E"/>
    <w:rsid w:val="007948CC"/>
    <w:rsid w:val="00795BCA"/>
    <w:rsid w:val="00796379"/>
    <w:rsid w:val="007966E6"/>
    <w:rsid w:val="00797C57"/>
    <w:rsid w:val="007A0C7B"/>
    <w:rsid w:val="007A3785"/>
    <w:rsid w:val="007A5649"/>
    <w:rsid w:val="007B05CA"/>
    <w:rsid w:val="007B1859"/>
    <w:rsid w:val="007B4269"/>
    <w:rsid w:val="007B55B3"/>
    <w:rsid w:val="007B6E94"/>
    <w:rsid w:val="007B7AAB"/>
    <w:rsid w:val="007C24DD"/>
    <w:rsid w:val="007C2D39"/>
    <w:rsid w:val="007C32FB"/>
    <w:rsid w:val="007C4F79"/>
    <w:rsid w:val="007C5DF2"/>
    <w:rsid w:val="007C76AD"/>
    <w:rsid w:val="007C786C"/>
    <w:rsid w:val="007D0F9C"/>
    <w:rsid w:val="007D520D"/>
    <w:rsid w:val="007D71E6"/>
    <w:rsid w:val="007D7424"/>
    <w:rsid w:val="007D7B4B"/>
    <w:rsid w:val="007E0A86"/>
    <w:rsid w:val="007E3FED"/>
    <w:rsid w:val="007E4C84"/>
    <w:rsid w:val="007E60F8"/>
    <w:rsid w:val="007F5FAF"/>
    <w:rsid w:val="00803E33"/>
    <w:rsid w:val="00803F2B"/>
    <w:rsid w:val="00804525"/>
    <w:rsid w:val="00804527"/>
    <w:rsid w:val="00804B72"/>
    <w:rsid w:val="00814029"/>
    <w:rsid w:val="00823549"/>
    <w:rsid w:val="00823B7C"/>
    <w:rsid w:val="00823BD3"/>
    <w:rsid w:val="00824C47"/>
    <w:rsid w:val="00826017"/>
    <w:rsid w:val="00830C18"/>
    <w:rsid w:val="00835AF7"/>
    <w:rsid w:val="008518B7"/>
    <w:rsid w:val="00851C92"/>
    <w:rsid w:val="00854480"/>
    <w:rsid w:val="00871483"/>
    <w:rsid w:val="0088359F"/>
    <w:rsid w:val="0089240A"/>
    <w:rsid w:val="008926D2"/>
    <w:rsid w:val="00895DA2"/>
    <w:rsid w:val="008A06BE"/>
    <w:rsid w:val="008A3B3E"/>
    <w:rsid w:val="008B1C78"/>
    <w:rsid w:val="008B3683"/>
    <w:rsid w:val="008B4BD9"/>
    <w:rsid w:val="008B5C6C"/>
    <w:rsid w:val="008D0C7A"/>
    <w:rsid w:val="008D6CAB"/>
    <w:rsid w:val="008E5D5C"/>
    <w:rsid w:val="008E613D"/>
    <w:rsid w:val="008E7816"/>
    <w:rsid w:val="008F2D3E"/>
    <w:rsid w:val="008F396C"/>
    <w:rsid w:val="009003F2"/>
    <w:rsid w:val="009142D7"/>
    <w:rsid w:val="009152C3"/>
    <w:rsid w:val="009207F0"/>
    <w:rsid w:val="009222A3"/>
    <w:rsid w:val="009302B0"/>
    <w:rsid w:val="009320A9"/>
    <w:rsid w:val="00944244"/>
    <w:rsid w:val="00946F38"/>
    <w:rsid w:val="00950C04"/>
    <w:rsid w:val="00953A5F"/>
    <w:rsid w:val="00957B7F"/>
    <w:rsid w:val="0096033F"/>
    <w:rsid w:val="0096225D"/>
    <w:rsid w:val="009622C8"/>
    <w:rsid w:val="00963392"/>
    <w:rsid w:val="0096404E"/>
    <w:rsid w:val="00977493"/>
    <w:rsid w:val="0098359C"/>
    <w:rsid w:val="00984B71"/>
    <w:rsid w:val="009A7FD8"/>
    <w:rsid w:val="009B0582"/>
    <w:rsid w:val="009B0AF1"/>
    <w:rsid w:val="009B7F57"/>
    <w:rsid w:val="009C45A2"/>
    <w:rsid w:val="009C5E3F"/>
    <w:rsid w:val="009C7999"/>
    <w:rsid w:val="009D6AD5"/>
    <w:rsid w:val="009D7698"/>
    <w:rsid w:val="009E1F8B"/>
    <w:rsid w:val="009E29C2"/>
    <w:rsid w:val="009E2E0C"/>
    <w:rsid w:val="009F31B6"/>
    <w:rsid w:val="009F6C56"/>
    <w:rsid w:val="009F7675"/>
    <w:rsid w:val="00A008A1"/>
    <w:rsid w:val="00A017ED"/>
    <w:rsid w:val="00A07915"/>
    <w:rsid w:val="00A07C2C"/>
    <w:rsid w:val="00A1128E"/>
    <w:rsid w:val="00A14DC4"/>
    <w:rsid w:val="00A209D9"/>
    <w:rsid w:val="00A236F5"/>
    <w:rsid w:val="00A26900"/>
    <w:rsid w:val="00A43582"/>
    <w:rsid w:val="00A47EA2"/>
    <w:rsid w:val="00A5041D"/>
    <w:rsid w:val="00A50799"/>
    <w:rsid w:val="00A509C8"/>
    <w:rsid w:val="00A527F4"/>
    <w:rsid w:val="00A6272F"/>
    <w:rsid w:val="00A63DE2"/>
    <w:rsid w:val="00A64277"/>
    <w:rsid w:val="00A71C86"/>
    <w:rsid w:val="00A727F1"/>
    <w:rsid w:val="00A81FD4"/>
    <w:rsid w:val="00A8645F"/>
    <w:rsid w:val="00A875BF"/>
    <w:rsid w:val="00A93FD2"/>
    <w:rsid w:val="00AA3EFF"/>
    <w:rsid w:val="00AA521A"/>
    <w:rsid w:val="00AA6921"/>
    <w:rsid w:val="00AB0C5A"/>
    <w:rsid w:val="00AB3748"/>
    <w:rsid w:val="00AB48ED"/>
    <w:rsid w:val="00AB554D"/>
    <w:rsid w:val="00AB5767"/>
    <w:rsid w:val="00AC4D26"/>
    <w:rsid w:val="00AC4E77"/>
    <w:rsid w:val="00AC76C2"/>
    <w:rsid w:val="00AD358A"/>
    <w:rsid w:val="00AD36DE"/>
    <w:rsid w:val="00AD75E0"/>
    <w:rsid w:val="00AE0547"/>
    <w:rsid w:val="00AE0EF3"/>
    <w:rsid w:val="00AE1FA6"/>
    <w:rsid w:val="00AE2057"/>
    <w:rsid w:val="00AE2C2A"/>
    <w:rsid w:val="00AE3219"/>
    <w:rsid w:val="00AE487B"/>
    <w:rsid w:val="00AF40CB"/>
    <w:rsid w:val="00AF565B"/>
    <w:rsid w:val="00B04437"/>
    <w:rsid w:val="00B07CC4"/>
    <w:rsid w:val="00B20E88"/>
    <w:rsid w:val="00B21863"/>
    <w:rsid w:val="00B230EB"/>
    <w:rsid w:val="00B403B5"/>
    <w:rsid w:val="00B476AD"/>
    <w:rsid w:val="00B634B4"/>
    <w:rsid w:val="00B662BD"/>
    <w:rsid w:val="00B6632B"/>
    <w:rsid w:val="00B678ED"/>
    <w:rsid w:val="00B67B2F"/>
    <w:rsid w:val="00B70346"/>
    <w:rsid w:val="00B721AA"/>
    <w:rsid w:val="00B85EC4"/>
    <w:rsid w:val="00B86076"/>
    <w:rsid w:val="00B87308"/>
    <w:rsid w:val="00B9233D"/>
    <w:rsid w:val="00B92FE3"/>
    <w:rsid w:val="00B97EF8"/>
    <w:rsid w:val="00BA1427"/>
    <w:rsid w:val="00BA3DB3"/>
    <w:rsid w:val="00BA5992"/>
    <w:rsid w:val="00BA688E"/>
    <w:rsid w:val="00BB08F1"/>
    <w:rsid w:val="00BB2A64"/>
    <w:rsid w:val="00BC1A06"/>
    <w:rsid w:val="00BC2E2B"/>
    <w:rsid w:val="00BD1F80"/>
    <w:rsid w:val="00BD2603"/>
    <w:rsid w:val="00BD567B"/>
    <w:rsid w:val="00BD598D"/>
    <w:rsid w:val="00BE06F2"/>
    <w:rsid w:val="00BE32B9"/>
    <w:rsid w:val="00BE3DA9"/>
    <w:rsid w:val="00BE4229"/>
    <w:rsid w:val="00BE6607"/>
    <w:rsid w:val="00BE766E"/>
    <w:rsid w:val="00BF7691"/>
    <w:rsid w:val="00C005CE"/>
    <w:rsid w:val="00C070F8"/>
    <w:rsid w:val="00C0724D"/>
    <w:rsid w:val="00C11FA4"/>
    <w:rsid w:val="00C147E2"/>
    <w:rsid w:val="00C20F47"/>
    <w:rsid w:val="00C24DAB"/>
    <w:rsid w:val="00C24FB7"/>
    <w:rsid w:val="00C25477"/>
    <w:rsid w:val="00C25A78"/>
    <w:rsid w:val="00C366DA"/>
    <w:rsid w:val="00C36911"/>
    <w:rsid w:val="00C406E9"/>
    <w:rsid w:val="00C41FC2"/>
    <w:rsid w:val="00C42B72"/>
    <w:rsid w:val="00C4403B"/>
    <w:rsid w:val="00C45277"/>
    <w:rsid w:val="00C47CD9"/>
    <w:rsid w:val="00C512A8"/>
    <w:rsid w:val="00C53EFF"/>
    <w:rsid w:val="00C56852"/>
    <w:rsid w:val="00C61313"/>
    <w:rsid w:val="00C6408C"/>
    <w:rsid w:val="00C648DE"/>
    <w:rsid w:val="00C67F87"/>
    <w:rsid w:val="00C70484"/>
    <w:rsid w:val="00C74E35"/>
    <w:rsid w:val="00C7643B"/>
    <w:rsid w:val="00C8099E"/>
    <w:rsid w:val="00C81E79"/>
    <w:rsid w:val="00C8240A"/>
    <w:rsid w:val="00C825DF"/>
    <w:rsid w:val="00C84843"/>
    <w:rsid w:val="00C86F06"/>
    <w:rsid w:val="00C91ACD"/>
    <w:rsid w:val="00C9514F"/>
    <w:rsid w:val="00CA1EB9"/>
    <w:rsid w:val="00CA66FC"/>
    <w:rsid w:val="00CB1CCF"/>
    <w:rsid w:val="00CB2BCF"/>
    <w:rsid w:val="00CB4CBC"/>
    <w:rsid w:val="00CB6DE4"/>
    <w:rsid w:val="00CC06C6"/>
    <w:rsid w:val="00CC1C7C"/>
    <w:rsid w:val="00CC63B0"/>
    <w:rsid w:val="00CC70EE"/>
    <w:rsid w:val="00CD0687"/>
    <w:rsid w:val="00CD51A4"/>
    <w:rsid w:val="00CD5497"/>
    <w:rsid w:val="00CD68F8"/>
    <w:rsid w:val="00CE02F6"/>
    <w:rsid w:val="00CE4200"/>
    <w:rsid w:val="00CE48C2"/>
    <w:rsid w:val="00CF6A28"/>
    <w:rsid w:val="00CF77B1"/>
    <w:rsid w:val="00D11BBA"/>
    <w:rsid w:val="00D142FC"/>
    <w:rsid w:val="00D1478D"/>
    <w:rsid w:val="00D17D0C"/>
    <w:rsid w:val="00D224E2"/>
    <w:rsid w:val="00D22BFC"/>
    <w:rsid w:val="00D22EA6"/>
    <w:rsid w:val="00D24D68"/>
    <w:rsid w:val="00D30998"/>
    <w:rsid w:val="00D33E54"/>
    <w:rsid w:val="00D36840"/>
    <w:rsid w:val="00D37954"/>
    <w:rsid w:val="00D42812"/>
    <w:rsid w:val="00D43077"/>
    <w:rsid w:val="00D43391"/>
    <w:rsid w:val="00D43B76"/>
    <w:rsid w:val="00D43F35"/>
    <w:rsid w:val="00D46FFC"/>
    <w:rsid w:val="00D5140E"/>
    <w:rsid w:val="00D60BF1"/>
    <w:rsid w:val="00D629BE"/>
    <w:rsid w:val="00D63087"/>
    <w:rsid w:val="00D633E0"/>
    <w:rsid w:val="00D644ED"/>
    <w:rsid w:val="00D65075"/>
    <w:rsid w:val="00D70D5C"/>
    <w:rsid w:val="00D71D2F"/>
    <w:rsid w:val="00D74B97"/>
    <w:rsid w:val="00D7520D"/>
    <w:rsid w:val="00D7799B"/>
    <w:rsid w:val="00D80DBA"/>
    <w:rsid w:val="00D8253F"/>
    <w:rsid w:val="00D82CEB"/>
    <w:rsid w:val="00D82F1F"/>
    <w:rsid w:val="00D83ECD"/>
    <w:rsid w:val="00D83F46"/>
    <w:rsid w:val="00D902FE"/>
    <w:rsid w:val="00D90E4D"/>
    <w:rsid w:val="00D91942"/>
    <w:rsid w:val="00D93355"/>
    <w:rsid w:val="00D97A6E"/>
    <w:rsid w:val="00DA38DC"/>
    <w:rsid w:val="00DA48C6"/>
    <w:rsid w:val="00DA65DC"/>
    <w:rsid w:val="00DB2424"/>
    <w:rsid w:val="00DC5AE3"/>
    <w:rsid w:val="00DC6740"/>
    <w:rsid w:val="00DC69CF"/>
    <w:rsid w:val="00DC7894"/>
    <w:rsid w:val="00DD4B30"/>
    <w:rsid w:val="00DD515D"/>
    <w:rsid w:val="00DE04DC"/>
    <w:rsid w:val="00DE253E"/>
    <w:rsid w:val="00DF015B"/>
    <w:rsid w:val="00DF2EAD"/>
    <w:rsid w:val="00DF6856"/>
    <w:rsid w:val="00DF7B7B"/>
    <w:rsid w:val="00E008CA"/>
    <w:rsid w:val="00E0144F"/>
    <w:rsid w:val="00E02E41"/>
    <w:rsid w:val="00E05B46"/>
    <w:rsid w:val="00E1011A"/>
    <w:rsid w:val="00E11BA3"/>
    <w:rsid w:val="00E12F5F"/>
    <w:rsid w:val="00E17928"/>
    <w:rsid w:val="00E17D13"/>
    <w:rsid w:val="00E17F1D"/>
    <w:rsid w:val="00E21996"/>
    <w:rsid w:val="00E233E0"/>
    <w:rsid w:val="00E23BC3"/>
    <w:rsid w:val="00E2674C"/>
    <w:rsid w:val="00E32251"/>
    <w:rsid w:val="00E369DA"/>
    <w:rsid w:val="00E42C92"/>
    <w:rsid w:val="00E446C8"/>
    <w:rsid w:val="00E5648F"/>
    <w:rsid w:val="00E6094B"/>
    <w:rsid w:val="00E672E7"/>
    <w:rsid w:val="00E67923"/>
    <w:rsid w:val="00E704AF"/>
    <w:rsid w:val="00E75F1B"/>
    <w:rsid w:val="00E771C7"/>
    <w:rsid w:val="00E82F46"/>
    <w:rsid w:val="00E855CD"/>
    <w:rsid w:val="00E85C8E"/>
    <w:rsid w:val="00E85DE5"/>
    <w:rsid w:val="00E8782F"/>
    <w:rsid w:val="00E87FBD"/>
    <w:rsid w:val="00E97A2B"/>
    <w:rsid w:val="00EA279B"/>
    <w:rsid w:val="00EA280C"/>
    <w:rsid w:val="00EB1B5C"/>
    <w:rsid w:val="00EB2C0C"/>
    <w:rsid w:val="00EB6084"/>
    <w:rsid w:val="00EC1232"/>
    <w:rsid w:val="00EC2DAA"/>
    <w:rsid w:val="00EC356B"/>
    <w:rsid w:val="00EC576E"/>
    <w:rsid w:val="00ED19E6"/>
    <w:rsid w:val="00ED5522"/>
    <w:rsid w:val="00ED6B8C"/>
    <w:rsid w:val="00ED7CAE"/>
    <w:rsid w:val="00EF0F2E"/>
    <w:rsid w:val="00F00DBA"/>
    <w:rsid w:val="00F01ED4"/>
    <w:rsid w:val="00F0455E"/>
    <w:rsid w:val="00F1265E"/>
    <w:rsid w:val="00F2240C"/>
    <w:rsid w:val="00F25096"/>
    <w:rsid w:val="00F266D4"/>
    <w:rsid w:val="00F30301"/>
    <w:rsid w:val="00F3165A"/>
    <w:rsid w:val="00F4065F"/>
    <w:rsid w:val="00F40738"/>
    <w:rsid w:val="00F427FD"/>
    <w:rsid w:val="00F42C98"/>
    <w:rsid w:val="00F43838"/>
    <w:rsid w:val="00F45AA6"/>
    <w:rsid w:val="00F45F5C"/>
    <w:rsid w:val="00F46A48"/>
    <w:rsid w:val="00F53AC2"/>
    <w:rsid w:val="00F56F9C"/>
    <w:rsid w:val="00F620E0"/>
    <w:rsid w:val="00F6399A"/>
    <w:rsid w:val="00F655F8"/>
    <w:rsid w:val="00F65E7A"/>
    <w:rsid w:val="00F67680"/>
    <w:rsid w:val="00F75316"/>
    <w:rsid w:val="00F7685B"/>
    <w:rsid w:val="00F806AF"/>
    <w:rsid w:val="00F81711"/>
    <w:rsid w:val="00F81E86"/>
    <w:rsid w:val="00F84755"/>
    <w:rsid w:val="00F8595D"/>
    <w:rsid w:val="00F912A7"/>
    <w:rsid w:val="00F91956"/>
    <w:rsid w:val="00F937E2"/>
    <w:rsid w:val="00F957DD"/>
    <w:rsid w:val="00F95B71"/>
    <w:rsid w:val="00FA173B"/>
    <w:rsid w:val="00FC3EB2"/>
    <w:rsid w:val="00FD0129"/>
    <w:rsid w:val="00FD24BC"/>
    <w:rsid w:val="00FD3458"/>
    <w:rsid w:val="00FD36E8"/>
    <w:rsid w:val="00FD5C95"/>
    <w:rsid w:val="00FD69BF"/>
    <w:rsid w:val="00FE4A61"/>
    <w:rsid w:val="00FE7272"/>
    <w:rsid w:val="00FF2219"/>
    <w:rsid w:val="00FF3771"/>
    <w:rsid w:val="00FF4A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66B36"/>
  <w15:docId w15:val="{4F7673CF-7852-4467-AB5D-6BAA4D67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de-DE"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rPr>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qFormat/>
    <w:rsid w:val="008A06BE"/>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8A06BE"/>
    <w:pPr>
      <w:spacing w:before="440" w:after="200"/>
      <w:contextualSpacing/>
    </w:pPr>
    <w:rPr>
      <w:sz w:val="24"/>
    </w:rPr>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basedOn w:val="DefaultParagraphFont"/>
    <w:uiPriority w:val="99"/>
    <w:semiHidden/>
    <w:unhideWhenUsed/>
    <w:rsid w:val="00FD36E8"/>
    <w:rPr>
      <w:sz w:val="16"/>
      <w:szCs w:val="16"/>
    </w:rPr>
  </w:style>
  <w:style w:type="paragraph" w:styleId="CommentText">
    <w:name w:val="annotation text"/>
    <w:basedOn w:val="Normal"/>
    <w:link w:val="CommentTextChar"/>
    <w:uiPriority w:val="99"/>
    <w:unhideWhenUsed/>
    <w:rsid w:val="00FD36E8"/>
    <w:pPr>
      <w:spacing w:line="240" w:lineRule="auto"/>
    </w:pPr>
    <w:rPr>
      <w:sz w:val="20"/>
      <w:szCs w:val="20"/>
    </w:rPr>
  </w:style>
  <w:style w:type="character" w:customStyle="1" w:styleId="CommentTextChar">
    <w:name w:val="Comment Text Char"/>
    <w:basedOn w:val="DefaultParagraphFont"/>
    <w:link w:val="CommentText"/>
    <w:uiPriority w:val="99"/>
    <w:rsid w:val="00FD36E8"/>
    <w:rPr>
      <w:sz w:val="20"/>
      <w:szCs w:val="20"/>
      <w:lang w:val="en-GB"/>
    </w:rPr>
  </w:style>
  <w:style w:type="paragraph" w:styleId="CommentSubject">
    <w:name w:val="annotation subject"/>
    <w:basedOn w:val="CommentText"/>
    <w:next w:val="CommentText"/>
    <w:link w:val="CommentSubjectChar"/>
    <w:uiPriority w:val="99"/>
    <w:semiHidden/>
    <w:unhideWhenUsed/>
    <w:rsid w:val="00FD36E8"/>
    <w:rPr>
      <w:b/>
      <w:bCs/>
    </w:rPr>
  </w:style>
  <w:style w:type="character" w:customStyle="1" w:styleId="CommentSubjectChar">
    <w:name w:val="Comment Subject Char"/>
    <w:basedOn w:val="CommentTextChar"/>
    <w:link w:val="CommentSubject"/>
    <w:uiPriority w:val="99"/>
    <w:semiHidden/>
    <w:rsid w:val="00FD36E8"/>
    <w:rPr>
      <w:b/>
      <w:bCs/>
      <w:sz w:val="20"/>
      <w:szCs w:val="20"/>
      <w:lang w:val="en-GB"/>
    </w:rPr>
  </w:style>
  <w:style w:type="paragraph" w:styleId="BalloonText">
    <w:name w:val="Balloon Text"/>
    <w:basedOn w:val="Normal"/>
    <w:link w:val="BalloonTextChar"/>
    <w:uiPriority w:val="99"/>
    <w:semiHidden/>
    <w:unhideWhenUsed/>
    <w:rsid w:val="00FD3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E8"/>
    <w:rPr>
      <w:rFonts w:ascii="Tahoma" w:hAnsi="Tahoma" w:cs="Tahoma"/>
      <w:sz w:val="16"/>
      <w:szCs w:val="16"/>
      <w:lang w:val="en-GB"/>
    </w:rPr>
  </w:style>
  <w:style w:type="paragraph" w:styleId="Revision">
    <w:name w:val="Revision"/>
    <w:hidden/>
    <w:uiPriority w:val="99"/>
    <w:semiHidden/>
    <w:rsid w:val="00D11BBA"/>
    <w:pPr>
      <w:spacing w:line="240" w:lineRule="auto"/>
    </w:pPr>
    <w:rPr>
      <w:lang w:val="en-GB"/>
    </w:rPr>
  </w:style>
  <w:style w:type="paragraph" w:customStyle="1" w:styleId="Default">
    <w:name w:val="Default"/>
    <w:rsid w:val="009C5E3F"/>
    <w:pPr>
      <w:autoSpaceDE w:val="0"/>
      <w:autoSpaceDN w:val="0"/>
      <w:adjustRightInd w:val="0"/>
      <w:spacing w:line="240" w:lineRule="auto"/>
    </w:pPr>
    <w:rPr>
      <w:rFonts w:ascii="Sennheiser-Bold" w:eastAsia="PMingLiU" w:hAnsi="Sennheiser-Bold" w:cs="Sennheiser-Bold"/>
      <w:color w:val="000000"/>
      <w:sz w:val="24"/>
      <w:szCs w:val="24"/>
    </w:rPr>
  </w:style>
  <w:style w:type="character" w:customStyle="1" w:styleId="s2">
    <w:name w:val="s2"/>
    <w:basedOn w:val="DefaultParagraphFont"/>
    <w:rsid w:val="00336BD8"/>
  </w:style>
  <w:style w:type="character" w:customStyle="1" w:styleId="Erwhnung1">
    <w:name w:val="Erwähnung1"/>
    <w:basedOn w:val="DefaultParagraphFont"/>
    <w:uiPriority w:val="99"/>
    <w:semiHidden/>
    <w:unhideWhenUsed/>
    <w:rsid w:val="0020316D"/>
    <w:rPr>
      <w:color w:val="2B579A"/>
      <w:shd w:val="clear" w:color="auto" w:fill="E6E6E6"/>
    </w:rPr>
  </w:style>
  <w:style w:type="character" w:styleId="Strong">
    <w:name w:val="Strong"/>
    <w:aliases w:val="Überschrift"/>
    <w:uiPriority w:val="99"/>
    <w:qFormat/>
    <w:rsid w:val="00D629BE"/>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5631">
      <w:bodyDiv w:val="1"/>
      <w:marLeft w:val="0"/>
      <w:marRight w:val="0"/>
      <w:marTop w:val="0"/>
      <w:marBottom w:val="0"/>
      <w:divBdr>
        <w:top w:val="none" w:sz="0" w:space="0" w:color="auto"/>
        <w:left w:val="none" w:sz="0" w:space="0" w:color="auto"/>
        <w:bottom w:val="none" w:sz="0" w:space="0" w:color="auto"/>
        <w:right w:val="none" w:sz="0" w:space="0" w:color="auto"/>
      </w:divBdr>
    </w:div>
    <w:div w:id="106193939">
      <w:bodyDiv w:val="1"/>
      <w:marLeft w:val="0"/>
      <w:marRight w:val="0"/>
      <w:marTop w:val="0"/>
      <w:marBottom w:val="0"/>
      <w:divBdr>
        <w:top w:val="none" w:sz="0" w:space="0" w:color="auto"/>
        <w:left w:val="none" w:sz="0" w:space="0" w:color="auto"/>
        <w:bottom w:val="none" w:sz="0" w:space="0" w:color="auto"/>
        <w:right w:val="none" w:sz="0" w:space="0" w:color="auto"/>
      </w:divBdr>
    </w:div>
    <w:div w:id="398524876">
      <w:bodyDiv w:val="1"/>
      <w:marLeft w:val="0"/>
      <w:marRight w:val="0"/>
      <w:marTop w:val="0"/>
      <w:marBottom w:val="0"/>
      <w:divBdr>
        <w:top w:val="none" w:sz="0" w:space="0" w:color="auto"/>
        <w:left w:val="none" w:sz="0" w:space="0" w:color="auto"/>
        <w:bottom w:val="none" w:sz="0" w:space="0" w:color="auto"/>
        <w:right w:val="none" w:sz="0" w:space="0" w:color="auto"/>
      </w:divBdr>
    </w:div>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634677070">
      <w:bodyDiv w:val="1"/>
      <w:marLeft w:val="0"/>
      <w:marRight w:val="0"/>
      <w:marTop w:val="0"/>
      <w:marBottom w:val="0"/>
      <w:divBdr>
        <w:top w:val="none" w:sz="0" w:space="0" w:color="auto"/>
        <w:left w:val="none" w:sz="0" w:space="0" w:color="auto"/>
        <w:bottom w:val="none" w:sz="0" w:space="0" w:color="auto"/>
        <w:right w:val="none" w:sz="0" w:space="0" w:color="auto"/>
      </w:divBdr>
    </w:div>
    <w:div w:id="756636660">
      <w:bodyDiv w:val="1"/>
      <w:marLeft w:val="0"/>
      <w:marRight w:val="0"/>
      <w:marTop w:val="0"/>
      <w:marBottom w:val="0"/>
      <w:divBdr>
        <w:top w:val="none" w:sz="0" w:space="0" w:color="auto"/>
        <w:left w:val="none" w:sz="0" w:space="0" w:color="auto"/>
        <w:bottom w:val="none" w:sz="0" w:space="0" w:color="auto"/>
        <w:right w:val="none" w:sz="0" w:space="0" w:color="auto"/>
      </w:divBdr>
    </w:div>
    <w:div w:id="760377460">
      <w:bodyDiv w:val="1"/>
      <w:marLeft w:val="0"/>
      <w:marRight w:val="0"/>
      <w:marTop w:val="0"/>
      <w:marBottom w:val="0"/>
      <w:divBdr>
        <w:top w:val="none" w:sz="0" w:space="0" w:color="auto"/>
        <w:left w:val="none" w:sz="0" w:space="0" w:color="auto"/>
        <w:bottom w:val="none" w:sz="0" w:space="0" w:color="auto"/>
        <w:right w:val="none" w:sz="0" w:space="0" w:color="auto"/>
      </w:divBdr>
    </w:div>
    <w:div w:id="781608842">
      <w:bodyDiv w:val="1"/>
      <w:marLeft w:val="0"/>
      <w:marRight w:val="0"/>
      <w:marTop w:val="0"/>
      <w:marBottom w:val="0"/>
      <w:divBdr>
        <w:top w:val="none" w:sz="0" w:space="0" w:color="auto"/>
        <w:left w:val="none" w:sz="0" w:space="0" w:color="auto"/>
        <w:bottom w:val="none" w:sz="0" w:space="0" w:color="auto"/>
        <w:right w:val="none" w:sz="0" w:space="0" w:color="auto"/>
      </w:divBdr>
    </w:div>
    <w:div w:id="1952546357">
      <w:bodyDiv w:val="1"/>
      <w:marLeft w:val="0"/>
      <w:marRight w:val="0"/>
      <w:marTop w:val="0"/>
      <w:marBottom w:val="0"/>
      <w:divBdr>
        <w:top w:val="none" w:sz="0" w:space="0" w:color="auto"/>
        <w:left w:val="none" w:sz="0" w:space="0" w:color="auto"/>
        <w:bottom w:val="none" w:sz="0" w:space="0" w:color="auto"/>
        <w:right w:val="none" w:sz="0" w:space="0" w:color="auto"/>
      </w:divBdr>
    </w:div>
    <w:div w:id="200037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ather.reid@sennheiser.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cqueline.gusmag@sennheiser.com" TargetMode="External"/></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7z3miL77DP9bkjDkXcA4cer2w==">AMUW2mVKylRe+ulhPf/jAcvA+V3C7vE1kvAyUhkwM0c9qy6JuFCUNT+34Cw0T8AtjdEtr8+VLcFp/39Pf3UUMSNueu/xsf1aVrJZa371kcWcAOhy3xdwA/sDx9eMqVX6YR/HwAomEBMlsHzfQOKtwXSEt4OhuVMsjTN2p/qYqr+rbZNz9DdVTw1ttoQS3CND+glhcfwFycYnCEJqyl0smL7ruLiti5y/JZ1l354W8xoNid4gkNSoOehonKA/bGlOYOnhiAZ+j4IB6VI0MMyE5ZvFvOYfclUnZoggTpJRd5uYjpBpe8nVEokmMpGjHvHnDV4dX9C/nGAb4v3Ez5r1gDqY3H65+ra3hpT1H2fu+ysTZAkkuLMNi4y4d8C/kOEdWhmtzkggD0sRzZovGzkXFhYMhVYJLxRXkogv+S4AO5ouyZAJM/a2KlCBjrBw4HdJpBCOU0BuNgSs9mYXKh0Qw4p03/9wOgNs0gfBSqll5n4IoLk0JcQEwTu8VX6WYKKLnoeAlg8bXXPpuh5t4dCeVXmgrLVwSz4iC8/pLiBjSDvn5HJE/h3nwt5386HD9ZuCzJZ8Xnf/rls1EV5zkpCw96BAQ3+jllvclgi7xso74MXEOX2oFELA6HPt9PZ508FRzpvG+n5RMTxfjDxp/ubkrY9/TEDPQbusZ5J3oOdY7/H9l95HRt1DTbLbvOy1ZhYWcet7cb/BYwD1EuG2IUXxPbEvXChyLXFujB5AxBkMEDrvhigdXtvUfFMkTzl2tEdjFhiy6R2eW/RXQdyAbvHs76fwvKxCD5MKuIki8YQw2fwxo/cMaEaJdZw2RdF0lRwHgMCu6F/jWsq5NupFqZsWaJfZhbOa9ci1aB5WHzlh9IA2LBn3YrQMD9+4YrVxA7Ht974If6fT9REW1rvgLO9sEYdTl56cNLCUh8+tTJzZicBR16LUXHePoycoZD/bFWdEgIlYSJGMK87xVoTf3QdE/zr7rCkmWvyIWmiPW6NWhphLyfqdzFygBSMhXoVoEc3g7nqCrpDJXroXjlVvdSld23Z0ovkFLFzkag6Y167nXP4VTZqlSAWOF6sdHtTiy4S8/IIlZBP0YQMyfaA1uRah8IxG1dklgL9yyzGpHvzo4hlUnWDxUw7f5G1Hkw+pcmUqmzQJo5q+7f4HqkvH7wo5BdNoLi28MOUE36VSJDbwDx4QOMk2SwN+CQwrwgGfuZlg5tAwcnQGhnQyGfxHwOLWHkNNiyitPGjojzM4vDmbSbFiDb0LZWQPVQHsGaCIom35G7BJn85hOZobskbW/VL4mHk694sMERnzqTqNr0DaTemA/cMA3fgXwaVRW0Kr5Ufqel3jtSjoMuyY3/MgEK9OPU6wtAOCwdb5YHF7ALmuDymW1a2rl8DR0o64u2pCLcA/tn8L+tCE85XZ36tsfaoXhoIpTVdEHV488yOgLwoOLESVR3Uv4qYkZpfp+MMDh6HRVCHXwGwkd2vDYSOXcBtyQ1BMVPNMhW1NfEU3iqP/FpNVyh8ulXldug/Ed0xCAYpuTrKXQboACaTVTxZY/zs5TFPVSp2O119lvFOvHVDTF4UskkegPOH7EpyEPoX2Xf9XHE/vjSAHhLjZLAxun925PDoj4Kv0YPiZ01rQeJZ87sQODnVf2m92QLmhKWCBD8GcVXq7+nv1MeoUi4ReKkOXYwyDXgPnOt49DvzXVfW3O7lYO1kUAUitSs9lHsEEF0UguUIEinC7/orklup1WHFYRWyyB3ssmldN2+FgK93Q89oWgmwlkAlVqLJG8oWqC0CAbrMzCRZYXsFBWlGjF2f3vHTqkhs0mWnMXyY2Ab2G8P3cjIz3GDBsc0F4wBWkQXgwmOyvEQDaGsi/9tAZaWzqH0/sRYqlaoiixU8S4Moa/eoadgbr1sHaS30M3+dZd8KWaxZrabVSlgxXrbAQeRbVwA88EPM2lD6rEchxcvRQoNU54h2BZEnPptpUCnQ5dy4pJE3bO9UI1r6vGA72mk4hn2zEvAsbmIiu2VHe5mEJnZbudsCpJ+5XzAodvQaYLhBGoYhD6dJqvUvCH04QzoexxCBejuO7FN0vlD624l5qCohKtO0tWStclp2aoTIAhoxz7hrW9BgJ38LI85uQrDWgm6G68TI4dWT9KqoTpZ4sPyZqwMD1gQBsBafFoRaQyZpHXjqbvaA2wjtOEzajcX9eE6er53+XulqKRiMxzfY7c/vHDDQaHk0xFBbVU0dRsbrY4RFPXsdqE2m6o7lHRuDdW+QnudrXTQb/iRprLiDS9vBY/bCNWJW1c6x+H6QujW54iPYM4N3UKpDPQtyX+xLvnJJ1r/UGlODN1ZPHxG9lQOXRL5SRSoXNbrtxqPAx7LQFeOsE0oE1u7xJOMZmWsUpe3KN613xUJRoFM8x+YgiYndmOrEpo2dif/bm0LsjREDTG75nbo2zUSIDIPp8tQph8FGkr5vBdiAzzohy+8jMQZg7Fo73QIFFMrYi0hgLihpHml43tla7GvFfmLrgUJi1mQRvXBtu7MRiq6PYC0kLkM9MOJvowoBos9doVTn67oB65xWGy5fvzbptBEGX5w+46ltIZAG8bpurpPd0NNl9MZ2JgGhEWJNW+flD85RV3cnSm7d/jrOmKl52j9cFyfVfNg1Xzw4hJAAh56z3dEcctDKqs6szDM1wQCnzWgm3WT+zMVRO0aGyvDwUDD8YbvzdnKxw1IgXCk7X2VJNNBKSIL71vXaoS12FYI6w6do9n1RMhjikbBi9Vh8UZnkrzebWtzbMcu0FeDHLEp/sZ1EnXry86YI77JL0t9dfChYTW3smI3LvoSOEdmuIXNkV0tw5LAMKA5gFGTxurZX8BxGFHvsznks3Rmg3BwF5eTIm+yj3JMyXT69y5ctpE6LGq4odnBbhCovkZkF5qAX2FXAkWiurkPGz4CpQTisGuQKwgWNsq6cFUfiTlx0WYggoJKbscCzljfEVVdzV7R9cHuxhx1oU/2mdkY4B5JU/fQ5iAtoYAuTioOr0segg/w1/GpualL1f6fxqMVQHI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7c35251b613d3a5398e7198967139454">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3d7696cab98eab7a78cf410eb4fd89cf"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918CBF-6E91-430B-ACEE-85D1B65046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20707A-C198-4F5B-B37A-C00F8C77D3D3}">
  <ds:schemaRefs>
    <ds:schemaRef ds:uri="http://schemas.microsoft.com/sharepoint/v3/contenttype/forms"/>
  </ds:schemaRefs>
</ds:datastoreItem>
</file>

<file path=customXml/itemProps4.xml><?xml version="1.0" encoding="utf-8"?>
<ds:datastoreItem xmlns:ds="http://schemas.openxmlformats.org/officeDocument/2006/customXml" ds:itemID="{AB5858D6-CC78-45AE-97E0-28B20412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63F9B0-E433-46BF-9995-D66FC33D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3371</Characters>
  <Application>Microsoft Office Word</Application>
  <DocSecurity>0</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Sennheiser electronic GmbH &amp; Co. KG</dc:creator>
  <cp:lastModifiedBy>Heather Reid</cp:lastModifiedBy>
  <cp:revision>3</cp:revision>
  <dcterms:created xsi:type="dcterms:W3CDTF">2020-01-06T05:28:00Z</dcterms:created>
  <dcterms:modified xsi:type="dcterms:W3CDTF">2020-01-06T05:28:00Z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